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DEA43" w14:textId="77777777" w:rsidR="00C351D1" w:rsidRPr="001A139E" w:rsidRDefault="008F2CF8" w:rsidP="0017114C">
      <w:pPr>
        <w:pStyle w:val="NoSpacing"/>
        <w:ind w:right="-330"/>
        <w:jc w:val="center"/>
        <w:rPr>
          <w:rFonts w:ascii="Arial" w:hAnsi="Arial" w:cs="Arial"/>
          <w:b/>
          <w:sz w:val="24"/>
          <w:szCs w:val="24"/>
        </w:rPr>
      </w:pPr>
      <w:r w:rsidRPr="001A139E">
        <w:rPr>
          <w:rFonts w:ascii="Arial" w:hAnsi="Arial" w:cs="Arial"/>
          <w:b/>
          <w:sz w:val="24"/>
          <w:szCs w:val="24"/>
        </w:rPr>
        <w:t>ST THOMAS OF CANTERBURY CHURCH</w:t>
      </w:r>
    </w:p>
    <w:p w14:paraId="6750F2EA" w14:textId="77777777" w:rsidR="008F2CF8" w:rsidRPr="001A139E" w:rsidRDefault="008F2CF8" w:rsidP="0017114C">
      <w:pPr>
        <w:pStyle w:val="NoSpacing"/>
        <w:ind w:right="-330"/>
        <w:jc w:val="center"/>
        <w:rPr>
          <w:rFonts w:ascii="Arial" w:hAnsi="Arial" w:cs="Arial"/>
          <w:b/>
          <w:sz w:val="24"/>
          <w:szCs w:val="24"/>
        </w:rPr>
      </w:pPr>
      <w:r w:rsidRPr="001A139E">
        <w:rPr>
          <w:rFonts w:ascii="Arial" w:hAnsi="Arial" w:cs="Arial"/>
          <w:b/>
          <w:sz w:val="24"/>
          <w:szCs w:val="24"/>
        </w:rPr>
        <w:t>PARISH COUNCIL MEETING</w:t>
      </w:r>
    </w:p>
    <w:p w14:paraId="2783EE66" w14:textId="77777777" w:rsidR="008F2CF8" w:rsidRPr="001A139E" w:rsidRDefault="008F2CF8" w:rsidP="0017114C">
      <w:pPr>
        <w:pStyle w:val="NoSpacing"/>
        <w:ind w:right="-330"/>
        <w:jc w:val="center"/>
        <w:rPr>
          <w:rFonts w:ascii="Arial" w:hAnsi="Arial" w:cs="Arial"/>
          <w:b/>
          <w:sz w:val="24"/>
          <w:szCs w:val="24"/>
        </w:rPr>
      </w:pPr>
    </w:p>
    <w:p w14:paraId="0B5D8E68" w14:textId="77777777" w:rsidR="008B3D8A" w:rsidRDefault="008B3D8A" w:rsidP="0017114C">
      <w:pPr>
        <w:pStyle w:val="NoSpacing"/>
        <w:ind w:right="-330"/>
        <w:jc w:val="center"/>
        <w:rPr>
          <w:rFonts w:ascii="Arial" w:hAnsi="Arial" w:cs="Arial"/>
          <w:b/>
          <w:sz w:val="24"/>
          <w:szCs w:val="24"/>
        </w:rPr>
      </w:pPr>
      <w:r>
        <w:rPr>
          <w:rFonts w:ascii="Arial" w:hAnsi="Arial" w:cs="Arial"/>
          <w:b/>
          <w:sz w:val="24"/>
          <w:szCs w:val="24"/>
        </w:rPr>
        <w:t xml:space="preserve">Minutes </w:t>
      </w:r>
    </w:p>
    <w:p w14:paraId="1F2CECF9" w14:textId="77777777" w:rsidR="008F2CF8" w:rsidRPr="001A139E" w:rsidRDefault="008F2CF8" w:rsidP="0017114C">
      <w:pPr>
        <w:pStyle w:val="NoSpacing"/>
        <w:ind w:right="-330"/>
        <w:jc w:val="center"/>
        <w:rPr>
          <w:rFonts w:ascii="Arial" w:hAnsi="Arial" w:cs="Arial"/>
          <w:b/>
          <w:sz w:val="24"/>
          <w:szCs w:val="24"/>
        </w:rPr>
      </w:pPr>
      <w:r w:rsidRPr="001A139E">
        <w:rPr>
          <w:rFonts w:ascii="Arial" w:hAnsi="Arial" w:cs="Arial"/>
          <w:b/>
          <w:sz w:val="24"/>
          <w:szCs w:val="24"/>
        </w:rPr>
        <w:t xml:space="preserve">Monday </w:t>
      </w:r>
      <w:r w:rsidR="00BE5524">
        <w:rPr>
          <w:rFonts w:ascii="Arial" w:hAnsi="Arial" w:cs="Arial"/>
          <w:b/>
          <w:sz w:val="24"/>
          <w:szCs w:val="24"/>
        </w:rPr>
        <w:t>13</w:t>
      </w:r>
      <w:r w:rsidR="00C0303C" w:rsidRPr="00D459C6">
        <w:rPr>
          <w:rFonts w:ascii="Arial" w:hAnsi="Arial" w:cs="Arial"/>
          <w:b/>
          <w:sz w:val="24"/>
          <w:szCs w:val="24"/>
          <w:vertAlign w:val="superscript"/>
        </w:rPr>
        <w:t>th</w:t>
      </w:r>
      <w:r w:rsidR="00C0303C">
        <w:rPr>
          <w:rFonts w:ascii="Arial" w:hAnsi="Arial" w:cs="Arial"/>
          <w:b/>
          <w:sz w:val="24"/>
          <w:szCs w:val="24"/>
        </w:rPr>
        <w:t xml:space="preserve"> </w:t>
      </w:r>
      <w:r w:rsidR="00BE5524">
        <w:rPr>
          <w:rFonts w:ascii="Arial" w:hAnsi="Arial" w:cs="Arial"/>
          <w:b/>
          <w:sz w:val="24"/>
          <w:szCs w:val="24"/>
        </w:rPr>
        <w:t>April</w:t>
      </w:r>
      <w:r w:rsidR="004004BA">
        <w:rPr>
          <w:rFonts w:ascii="Arial" w:hAnsi="Arial" w:cs="Arial"/>
          <w:b/>
          <w:sz w:val="24"/>
          <w:szCs w:val="24"/>
        </w:rPr>
        <w:t xml:space="preserve"> 202</w:t>
      </w:r>
      <w:r w:rsidR="00323ECF">
        <w:rPr>
          <w:rFonts w:ascii="Arial" w:hAnsi="Arial" w:cs="Arial"/>
          <w:b/>
          <w:sz w:val="24"/>
          <w:szCs w:val="24"/>
        </w:rPr>
        <w:t>6</w:t>
      </w:r>
    </w:p>
    <w:p w14:paraId="198BC0FC" w14:textId="77777777" w:rsidR="008F2CF8" w:rsidRPr="001A139E" w:rsidRDefault="008F2CF8" w:rsidP="0017114C">
      <w:pPr>
        <w:pStyle w:val="NoSpacing"/>
        <w:ind w:right="-330"/>
        <w:jc w:val="center"/>
        <w:rPr>
          <w:rFonts w:ascii="Arial" w:hAnsi="Arial" w:cs="Arial"/>
          <w:sz w:val="24"/>
          <w:szCs w:val="24"/>
        </w:rPr>
      </w:pPr>
    </w:p>
    <w:p w14:paraId="217743B0" w14:textId="77777777" w:rsidR="00C0303C" w:rsidRDefault="008F2CF8" w:rsidP="0017114C">
      <w:pPr>
        <w:pStyle w:val="NoSpacing"/>
        <w:ind w:right="-330"/>
        <w:rPr>
          <w:rFonts w:ascii="Arial" w:hAnsi="Arial" w:cs="Arial"/>
          <w:sz w:val="24"/>
          <w:szCs w:val="24"/>
        </w:rPr>
      </w:pPr>
      <w:r w:rsidRPr="001A139E">
        <w:rPr>
          <w:rFonts w:ascii="Arial" w:hAnsi="Arial" w:cs="Arial"/>
          <w:b/>
          <w:sz w:val="24"/>
          <w:szCs w:val="24"/>
        </w:rPr>
        <w:t>A</w:t>
      </w:r>
      <w:r w:rsidR="00A46247" w:rsidRPr="001A139E">
        <w:rPr>
          <w:rFonts w:ascii="Arial" w:hAnsi="Arial" w:cs="Arial"/>
          <w:b/>
          <w:sz w:val="24"/>
          <w:szCs w:val="24"/>
        </w:rPr>
        <w:t>ttendees :</w:t>
      </w:r>
      <w:r w:rsidR="00A46247" w:rsidRPr="001A139E">
        <w:rPr>
          <w:rFonts w:ascii="Arial" w:hAnsi="Arial" w:cs="Arial"/>
          <w:sz w:val="24"/>
          <w:szCs w:val="24"/>
        </w:rPr>
        <w:t xml:space="preserve">  </w:t>
      </w:r>
      <w:r w:rsidR="00EB0773">
        <w:rPr>
          <w:rFonts w:ascii="Arial" w:hAnsi="Arial" w:cs="Arial"/>
          <w:sz w:val="24"/>
          <w:szCs w:val="24"/>
        </w:rPr>
        <w:t>Be</w:t>
      </w:r>
      <w:r w:rsidR="00D459C6">
        <w:rPr>
          <w:rFonts w:ascii="Arial" w:hAnsi="Arial" w:cs="Arial"/>
          <w:sz w:val="24"/>
          <w:szCs w:val="24"/>
        </w:rPr>
        <w:t xml:space="preserve">rnard Hunter, Fr Michael Copps, </w:t>
      </w:r>
      <w:r w:rsidR="00EB0773">
        <w:rPr>
          <w:rFonts w:ascii="Arial" w:hAnsi="Arial" w:cs="Arial"/>
          <w:sz w:val="24"/>
          <w:szCs w:val="24"/>
        </w:rPr>
        <w:t xml:space="preserve">Lorna Spears, Donna Patros, </w:t>
      </w:r>
      <w:r w:rsidR="00674EEE">
        <w:rPr>
          <w:rFonts w:ascii="Arial" w:hAnsi="Arial" w:cs="Arial"/>
          <w:sz w:val="24"/>
          <w:szCs w:val="24"/>
        </w:rPr>
        <w:t>Damian Atkinson</w:t>
      </w:r>
      <w:r w:rsidR="00CF6931">
        <w:rPr>
          <w:rFonts w:ascii="Arial" w:hAnsi="Arial" w:cs="Arial"/>
          <w:sz w:val="24"/>
          <w:szCs w:val="24"/>
        </w:rPr>
        <w:t>, Matthew Ives</w:t>
      </w:r>
      <w:r w:rsidR="005D0F31">
        <w:rPr>
          <w:rFonts w:ascii="Arial" w:hAnsi="Arial" w:cs="Arial"/>
          <w:sz w:val="24"/>
          <w:szCs w:val="24"/>
        </w:rPr>
        <w:t>,</w:t>
      </w:r>
      <w:r w:rsidR="00BE5524" w:rsidRPr="00BE5524">
        <w:rPr>
          <w:rFonts w:ascii="Arial" w:hAnsi="Arial" w:cs="Arial"/>
          <w:sz w:val="24"/>
          <w:szCs w:val="24"/>
        </w:rPr>
        <w:t xml:space="preserve"> </w:t>
      </w:r>
      <w:r w:rsidR="00BE5524" w:rsidRPr="00067B45">
        <w:rPr>
          <w:rFonts w:ascii="Arial" w:hAnsi="Arial" w:cs="Arial"/>
          <w:sz w:val="24"/>
          <w:szCs w:val="24"/>
        </w:rPr>
        <w:t>Martin Sharkey</w:t>
      </w:r>
      <w:r w:rsidR="00BE5524">
        <w:rPr>
          <w:rFonts w:ascii="Arial" w:hAnsi="Arial" w:cs="Arial"/>
          <w:sz w:val="24"/>
          <w:szCs w:val="24"/>
        </w:rPr>
        <w:t>, Peter Robson</w:t>
      </w:r>
    </w:p>
    <w:p w14:paraId="776C7CFE" w14:textId="77777777" w:rsidR="00C0303C" w:rsidRDefault="00D459C6" w:rsidP="0017114C">
      <w:pPr>
        <w:pStyle w:val="NoSpacing"/>
        <w:ind w:right="-330"/>
        <w:rPr>
          <w:rFonts w:ascii="Arial" w:hAnsi="Arial" w:cs="Arial"/>
          <w:sz w:val="24"/>
          <w:szCs w:val="24"/>
        </w:rPr>
      </w:pPr>
      <w:r>
        <w:rPr>
          <w:rFonts w:ascii="Arial" w:hAnsi="Arial" w:cs="Arial"/>
          <w:sz w:val="24"/>
          <w:szCs w:val="24"/>
        </w:rPr>
        <w:t>Also present</w:t>
      </w:r>
      <w:r w:rsidR="00674EEE">
        <w:rPr>
          <w:rFonts w:ascii="Arial" w:hAnsi="Arial" w:cs="Arial"/>
          <w:sz w:val="24"/>
          <w:szCs w:val="24"/>
        </w:rPr>
        <w:t>:</w:t>
      </w:r>
      <w:r w:rsidR="006B4F3F">
        <w:rPr>
          <w:rFonts w:ascii="Arial" w:hAnsi="Arial" w:cs="Arial"/>
          <w:sz w:val="24"/>
          <w:szCs w:val="24"/>
        </w:rPr>
        <w:t xml:space="preserve"> </w:t>
      </w:r>
      <w:r w:rsidR="00CF6931">
        <w:rPr>
          <w:rFonts w:ascii="Arial" w:hAnsi="Arial" w:cs="Arial"/>
          <w:sz w:val="24"/>
          <w:szCs w:val="24"/>
        </w:rPr>
        <w:t>Suzie Wright</w:t>
      </w:r>
      <w:r w:rsidR="006B4F3F">
        <w:rPr>
          <w:rFonts w:ascii="Arial" w:hAnsi="Arial" w:cs="Arial"/>
          <w:sz w:val="24"/>
          <w:szCs w:val="24"/>
        </w:rPr>
        <w:t>.</w:t>
      </w:r>
    </w:p>
    <w:p w14:paraId="1804161C" w14:textId="77777777" w:rsidR="00432A2C" w:rsidRDefault="00EB0773" w:rsidP="0017114C">
      <w:pPr>
        <w:pStyle w:val="NoSpacing"/>
        <w:ind w:right="-330"/>
        <w:rPr>
          <w:rFonts w:ascii="Arial" w:hAnsi="Arial" w:cs="Arial"/>
          <w:sz w:val="24"/>
          <w:szCs w:val="24"/>
        </w:rPr>
      </w:pPr>
      <w:r>
        <w:rPr>
          <w:rFonts w:ascii="Arial" w:hAnsi="Arial" w:cs="Arial"/>
          <w:sz w:val="24"/>
          <w:szCs w:val="24"/>
        </w:rPr>
        <w:br/>
      </w:r>
      <w:r w:rsidR="00A46247" w:rsidRPr="001A139E">
        <w:rPr>
          <w:rFonts w:ascii="Arial" w:hAnsi="Arial" w:cs="Arial"/>
          <w:b/>
          <w:sz w:val="24"/>
          <w:szCs w:val="24"/>
        </w:rPr>
        <w:t>Apologies for Absence:</w:t>
      </w:r>
      <w:r w:rsidR="00A46247" w:rsidRPr="001A139E">
        <w:rPr>
          <w:rFonts w:ascii="Arial" w:hAnsi="Arial" w:cs="Arial"/>
          <w:sz w:val="24"/>
          <w:szCs w:val="24"/>
        </w:rPr>
        <w:t xml:space="preserve"> </w:t>
      </w:r>
      <w:r w:rsidR="00E44519" w:rsidRPr="00E44519">
        <w:rPr>
          <w:rFonts w:ascii="Arial" w:hAnsi="Arial" w:cs="Arial"/>
          <w:sz w:val="24"/>
          <w:szCs w:val="24"/>
        </w:rPr>
        <w:t>Cynthia Oji</w:t>
      </w:r>
      <w:r w:rsidR="0043208B">
        <w:rPr>
          <w:rFonts w:ascii="Arial" w:hAnsi="Arial" w:cs="Arial"/>
          <w:sz w:val="24"/>
          <w:szCs w:val="24"/>
        </w:rPr>
        <w:t xml:space="preserve">, </w:t>
      </w:r>
      <w:r w:rsidR="00BE5524">
        <w:rPr>
          <w:rFonts w:ascii="Arial" w:hAnsi="Arial" w:cs="Arial"/>
          <w:sz w:val="24"/>
          <w:szCs w:val="24"/>
        </w:rPr>
        <w:t>Robin Shearmur.</w:t>
      </w:r>
      <w:r w:rsidR="00BE5524">
        <w:rPr>
          <w:rFonts w:ascii="Arial" w:hAnsi="Arial" w:cs="Arial"/>
          <w:sz w:val="24"/>
          <w:szCs w:val="24"/>
        </w:rPr>
        <w:br/>
        <w:t>Patricia Jolly has resigned from the PPC and the Becket Centre, needing in the short term to focus on other matters. She hopes still to be active in the parish, however.</w:t>
      </w:r>
      <w:r w:rsidR="00BE5524">
        <w:rPr>
          <w:rFonts w:ascii="Arial" w:hAnsi="Arial" w:cs="Arial"/>
          <w:sz w:val="24"/>
          <w:szCs w:val="24"/>
        </w:rPr>
        <w:br/>
        <w:t xml:space="preserve">The PPC expressed their sadness at her departure and their profound thanks for her contribution, especially for the effort she and Peter and Michelle put into the reopening of the Henrietta Suite. </w:t>
      </w:r>
    </w:p>
    <w:p w14:paraId="6FD0F122" w14:textId="77777777" w:rsidR="00432A2C" w:rsidRDefault="00432A2C" w:rsidP="0017114C">
      <w:pPr>
        <w:pStyle w:val="NoSpacing"/>
        <w:ind w:right="-330"/>
        <w:rPr>
          <w:rFonts w:ascii="Arial" w:hAnsi="Arial" w:cs="Arial"/>
          <w:sz w:val="24"/>
          <w:szCs w:val="24"/>
        </w:rPr>
      </w:pPr>
    </w:p>
    <w:p w14:paraId="3DBF91B3" w14:textId="77777777" w:rsidR="00CF6931" w:rsidRDefault="00CF6931" w:rsidP="0017114C">
      <w:pPr>
        <w:pStyle w:val="NoSpacing"/>
        <w:ind w:right="-330"/>
        <w:rPr>
          <w:rFonts w:ascii="Arial" w:hAnsi="Arial" w:cs="Arial"/>
          <w:bCs/>
          <w:sz w:val="24"/>
          <w:szCs w:val="24"/>
        </w:rPr>
      </w:pPr>
      <w:r>
        <w:rPr>
          <w:rFonts w:ascii="Arial" w:hAnsi="Arial" w:cs="Arial"/>
          <w:bCs/>
          <w:sz w:val="24"/>
          <w:szCs w:val="24"/>
        </w:rPr>
        <w:t>Fr Michael started the meeting with a reading of next weekend’s Gospel passage.</w:t>
      </w:r>
    </w:p>
    <w:p w14:paraId="79454CAD" w14:textId="77777777" w:rsidR="001A139E" w:rsidRPr="001A139E" w:rsidRDefault="001A139E" w:rsidP="0017114C">
      <w:pPr>
        <w:pStyle w:val="NoSpacing"/>
        <w:ind w:right="-330"/>
        <w:rPr>
          <w:rFonts w:ascii="Arial" w:hAnsi="Arial" w:cs="Arial"/>
          <w:sz w:val="24"/>
          <w:szCs w:val="24"/>
        </w:rPr>
      </w:pPr>
    </w:p>
    <w:p w14:paraId="729B8214" w14:textId="77777777" w:rsidR="005413DD" w:rsidRPr="00210A49" w:rsidRDefault="00A46247" w:rsidP="0017114C">
      <w:pPr>
        <w:pStyle w:val="NoSpacing"/>
        <w:ind w:right="-330"/>
        <w:rPr>
          <w:rFonts w:ascii="Arial" w:hAnsi="Arial" w:cs="Arial"/>
          <w:b/>
          <w:sz w:val="24"/>
          <w:szCs w:val="24"/>
        </w:rPr>
      </w:pPr>
      <w:r w:rsidRPr="001A139E">
        <w:rPr>
          <w:rFonts w:ascii="Arial" w:hAnsi="Arial" w:cs="Arial"/>
          <w:b/>
          <w:sz w:val="24"/>
          <w:szCs w:val="24"/>
        </w:rPr>
        <w:t>Minutes</w:t>
      </w:r>
      <w:r w:rsidR="005413DD" w:rsidRPr="001A139E">
        <w:rPr>
          <w:rFonts w:ascii="Arial" w:hAnsi="Arial" w:cs="Arial"/>
          <w:b/>
          <w:sz w:val="24"/>
          <w:szCs w:val="24"/>
        </w:rPr>
        <w:t xml:space="preserve"> </w:t>
      </w:r>
    </w:p>
    <w:p w14:paraId="52DA3592" w14:textId="77777777" w:rsidR="001A139E" w:rsidRDefault="00A46247" w:rsidP="0017114C">
      <w:pPr>
        <w:pStyle w:val="NoSpacing"/>
        <w:ind w:right="-330"/>
        <w:rPr>
          <w:rFonts w:ascii="Arial" w:hAnsi="Arial" w:cs="Arial"/>
          <w:sz w:val="24"/>
          <w:szCs w:val="24"/>
        </w:rPr>
      </w:pPr>
      <w:r w:rsidRPr="001A139E">
        <w:rPr>
          <w:rFonts w:ascii="Arial" w:hAnsi="Arial" w:cs="Arial"/>
          <w:sz w:val="24"/>
          <w:szCs w:val="24"/>
        </w:rPr>
        <w:t>The minutes of th</w:t>
      </w:r>
      <w:r w:rsidR="005413DD" w:rsidRPr="001A139E">
        <w:rPr>
          <w:rFonts w:ascii="Arial" w:hAnsi="Arial" w:cs="Arial"/>
          <w:sz w:val="24"/>
          <w:szCs w:val="24"/>
        </w:rPr>
        <w:t xml:space="preserve">e </w:t>
      </w:r>
      <w:r w:rsidR="00BE5524">
        <w:rPr>
          <w:rFonts w:ascii="Arial" w:hAnsi="Arial" w:cs="Arial"/>
          <w:sz w:val="24"/>
          <w:szCs w:val="24"/>
        </w:rPr>
        <w:t xml:space="preserve">February </w:t>
      </w:r>
      <w:r w:rsidR="005413DD" w:rsidRPr="001A139E">
        <w:rPr>
          <w:rFonts w:ascii="Arial" w:hAnsi="Arial" w:cs="Arial"/>
          <w:sz w:val="24"/>
          <w:szCs w:val="24"/>
        </w:rPr>
        <w:t>meeting were approved</w:t>
      </w:r>
      <w:r w:rsidR="00BE5524">
        <w:rPr>
          <w:rFonts w:ascii="Arial" w:hAnsi="Arial" w:cs="Arial"/>
          <w:sz w:val="24"/>
          <w:szCs w:val="24"/>
        </w:rPr>
        <w:t>.</w:t>
      </w:r>
      <w:r w:rsidR="00BE5524">
        <w:rPr>
          <w:rFonts w:ascii="Arial" w:hAnsi="Arial" w:cs="Arial"/>
          <w:sz w:val="24"/>
          <w:szCs w:val="24"/>
        </w:rPr>
        <w:br/>
        <w:t>There were no matters arising.</w:t>
      </w:r>
      <w:r w:rsidR="001A139E">
        <w:rPr>
          <w:rFonts w:ascii="Arial" w:hAnsi="Arial" w:cs="Arial"/>
          <w:sz w:val="24"/>
          <w:szCs w:val="24"/>
        </w:rPr>
        <w:t xml:space="preserve"> </w:t>
      </w:r>
    </w:p>
    <w:p w14:paraId="18460911" w14:textId="77777777" w:rsidR="00EB0773" w:rsidRDefault="00EB0773" w:rsidP="0017114C">
      <w:pPr>
        <w:pStyle w:val="NoSpacing"/>
        <w:ind w:right="-330"/>
        <w:rPr>
          <w:rFonts w:ascii="Arial" w:hAnsi="Arial" w:cs="Arial"/>
          <w:sz w:val="24"/>
          <w:szCs w:val="24"/>
        </w:rPr>
      </w:pPr>
    </w:p>
    <w:p w14:paraId="51D6A1A6" w14:textId="77777777" w:rsidR="00EB0773" w:rsidRDefault="00EB0773" w:rsidP="0017114C">
      <w:pPr>
        <w:pStyle w:val="NoSpacing"/>
        <w:ind w:right="-330"/>
        <w:rPr>
          <w:rFonts w:ascii="Arial" w:hAnsi="Arial" w:cs="Arial"/>
          <w:b/>
          <w:sz w:val="24"/>
          <w:szCs w:val="24"/>
        </w:rPr>
      </w:pPr>
      <w:r w:rsidRPr="00EB0773">
        <w:rPr>
          <w:rFonts w:ascii="Arial" w:hAnsi="Arial" w:cs="Arial"/>
          <w:b/>
          <w:sz w:val="24"/>
          <w:szCs w:val="24"/>
        </w:rPr>
        <w:t>Matters arising</w:t>
      </w:r>
    </w:p>
    <w:p w14:paraId="32043A4B" w14:textId="77777777" w:rsidR="005D0F31" w:rsidRDefault="00CF6931" w:rsidP="0017114C">
      <w:pPr>
        <w:pStyle w:val="NoSpacing"/>
        <w:ind w:right="-330"/>
        <w:rPr>
          <w:rFonts w:ascii="Arial" w:hAnsi="Arial" w:cs="Arial"/>
          <w:sz w:val="24"/>
          <w:szCs w:val="24"/>
        </w:rPr>
      </w:pPr>
      <w:r w:rsidRPr="0057422C">
        <w:rPr>
          <w:rFonts w:ascii="Arial" w:hAnsi="Arial" w:cs="Arial"/>
          <w:sz w:val="24"/>
          <w:szCs w:val="24"/>
          <w:u w:val="single"/>
        </w:rPr>
        <w:t>Church Sound System</w:t>
      </w:r>
      <w:r>
        <w:rPr>
          <w:rFonts w:ascii="Arial" w:hAnsi="Arial" w:cs="Arial"/>
          <w:sz w:val="24"/>
          <w:szCs w:val="24"/>
        </w:rPr>
        <w:t xml:space="preserve"> – </w:t>
      </w:r>
      <w:r w:rsidR="005D0F31">
        <w:rPr>
          <w:rFonts w:ascii="Arial" w:hAnsi="Arial" w:cs="Arial"/>
          <w:sz w:val="24"/>
          <w:szCs w:val="24"/>
        </w:rPr>
        <w:t>Bernard apologised that there was no action yet.</w:t>
      </w:r>
      <w:r w:rsidR="005D0F31">
        <w:rPr>
          <w:rFonts w:ascii="Arial" w:hAnsi="Arial" w:cs="Arial"/>
          <w:sz w:val="24"/>
          <w:szCs w:val="24"/>
        </w:rPr>
        <w:br/>
        <w:t>The headset microphone has gone missing.</w:t>
      </w:r>
    </w:p>
    <w:p w14:paraId="673D12AE" w14:textId="77777777" w:rsidR="00CF6931" w:rsidRDefault="0057422C" w:rsidP="0017114C">
      <w:pPr>
        <w:pStyle w:val="NoSpacing"/>
        <w:ind w:right="-330"/>
        <w:rPr>
          <w:rFonts w:ascii="Arial" w:hAnsi="Arial" w:cs="Arial"/>
          <w:sz w:val="24"/>
          <w:szCs w:val="24"/>
        </w:rPr>
      </w:pPr>
      <w:r w:rsidRPr="0057422C">
        <w:rPr>
          <w:rFonts w:ascii="Arial" w:hAnsi="Arial" w:cs="Arial"/>
          <w:sz w:val="24"/>
          <w:szCs w:val="24"/>
          <w:u w:val="single"/>
        </w:rPr>
        <w:t>Ushers’ guidance document</w:t>
      </w:r>
      <w:r>
        <w:rPr>
          <w:rFonts w:ascii="Arial" w:hAnsi="Arial" w:cs="Arial"/>
          <w:sz w:val="24"/>
          <w:szCs w:val="24"/>
          <w:u w:val="single"/>
        </w:rPr>
        <w:t xml:space="preserve"> –</w:t>
      </w:r>
      <w:r w:rsidRPr="0057422C">
        <w:rPr>
          <w:rFonts w:ascii="Arial" w:hAnsi="Arial" w:cs="Arial"/>
          <w:sz w:val="24"/>
          <w:szCs w:val="24"/>
        </w:rPr>
        <w:t xml:space="preserve"> </w:t>
      </w:r>
      <w:r w:rsidR="005D0F31" w:rsidRPr="005D0F31">
        <w:rPr>
          <w:rFonts w:ascii="Arial" w:hAnsi="Arial" w:cs="Arial"/>
          <w:color w:val="000000"/>
          <w:sz w:val="24"/>
          <w:szCs w:val="24"/>
        </w:rPr>
        <w:t>8:30am and10am Sunday teams have provided feedback. 10am comments accepted as they were clear omissions e.g. when to inform the Children’s Liturgy team to prepare to rejoin mass. 8:30 comments fed back to Bernadette as there is quite a lot of it. Awaiting H&amp;S comments</w:t>
      </w:r>
    </w:p>
    <w:p w14:paraId="2D028955" w14:textId="77777777" w:rsidR="00306E0B" w:rsidRPr="00306E0B" w:rsidRDefault="00306E0B" w:rsidP="0017114C">
      <w:pPr>
        <w:pStyle w:val="NoSpacing"/>
        <w:ind w:right="-330"/>
        <w:rPr>
          <w:rFonts w:ascii="Arial" w:hAnsi="Arial" w:cs="Arial"/>
          <w:sz w:val="24"/>
          <w:szCs w:val="24"/>
        </w:rPr>
      </w:pPr>
    </w:p>
    <w:p w14:paraId="555B5FD7" w14:textId="77777777" w:rsidR="0058014D" w:rsidRDefault="0058014D" w:rsidP="0017114C">
      <w:pPr>
        <w:spacing w:after="0"/>
        <w:ind w:right="-330"/>
        <w:rPr>
          <w:rFonts w:ascii="Arial" w:hAnsi="Arial" w:cs="Arial"/>
          <w:b/>
          <w:bCs/>
          <w:sz w:val="24"/>
          <w:szCs w:val="24"/>
        </w:rPr>
      </w:pPr>
      <w:r>
        <w:rPr>
          <w:rFonts w:ascii="Arial" w:hAnsi="Arial" w:cs="Arial"/>
          <w:b/>
          <w:bCs/>
          <w:sz w:val="24"/>
          <w:szCs w:val="24"/>
        </w:rPr>
        <w:t>ITEMS FOR CONSIDERATION</w:t>
      </w:r>
    </w:p>
    <w:p w14:paraId="2D788C67" w14:textId="77777777" w:rsidR="003F2F55" w:rsidRDefault="00834369" w:rsidP="0017114C">
      <w:pPr>
        <w:spacing w:after="0"/>
        <w:ind w:right="-330"/>
        <w:rPr>
          <w:rFonts w:ascii="Arial" w:hAnsi="Arial" w:cs="Arial"/>
          <w:b/>
          <w:bCs/>
          <w:sz w:val="24"/>
          <w:szCs w:val="24"/>
        </w:rPr>
      </w:pPr>
      <w:r>
        <w:rPr>
          <w:rFonts w:ascii="Arial" w:hAnsi="Arial" w:cs="Arial"/>
          <w:b/>
          <w:bCs/>
          <w:sz w:val="24"/>
          <w:szCs w:val="24"/>
        </w:rPr>
        <w:t>Henrietta Suite</w:t>
      </w:r>
    </w:p>
    <w:p w14:paraId="04AF2855" w14:textId="77777777" w:rsidR="00A90CD7" w:rsidRDefault="00BE5524" w:rsidP="00A90CD7">
      <w:pPr>
        <w:tabs>
          <w:tab w:val="left" w:pos="2685"/>
        </w:tabs>
        <w:rPr>
          <w:rFonts w:ascii="Arial" w:eastAsia="Times New Roman" w:hAnsi="Arial" w:cs="Arial"/>
          <w:color w:val="000000"/>
          <w:sz w:val="24"/>
          <w:szCs w:val="24"/>
        </w:rPr>
      </w:pPr>
      <w:r>
        <w:rPr>
          <w:rFonts w:ascii="Arial" w:hAnsi="Arial" w:cs="Arial"/>
          <w:bCs/>
          <w:sz w:val="24"/>
          <w:szCs w:val="24"/>
        </w:rPr>
        <w:t xml:space="preserve">Some minor </w:t>
      </w:r>
      <w:r w:rsidRPr="00BE5524">
        <w:rPr>
          <w:rFonts w:ascii="Arial" w:hAnsi="Arial" w:cs="Arial"/>
          <w:bCs/>
          <w:sz w:val="24"/>
          <w:szCs w:val="24"/>
        </w:rPr>
        <w:t>snagging</w:t>
      </w:r>
      <w:r>
        <w:rPr>
          <w:rFonts w:ascii="Arial" w:hAnsi="Arial" w:cs="Arial"/>
          <w:bCs/>
          <w:sz w:val="24"/>
          <w:szCs w:val="24"/>
        </w:rPr>
        <w:t xml:space="preserve"> issues remain; the new counter tops are due in this week.</w:t>
      </w:r>
      <w:r>
        <w:rPr>
          <w:rFonts w:ascii="Arial" w:hAnsi="Arial" w:cs="Arial"/>
          <w:bCs/>
          <w:sz w:val="24"/>
          <w:szCs w:val="24"/>
        </w:rPr>
        <w:br/>
        <w:t xml:space="preserve">It is taking too long, but </w:t>
      </w:r>
      <w:r w:rsidRPr="00BE5524">
        <w:rPr>
          <w:rFonts w:ascii="Arial" w:hAnsi="Arial" w:cs="Arial"/>
          <w:bCs/>
          <w:sz w:val="24"/>
          <w:szCs w:val="24"/>
        </w:rPr>
        <w:t xml:space="preserve">we are holding funds back. </w:t>
      </w:r>
      <w:r>
        <w:rPr>
          <w:rFonts w:ascii="Arial" w:hAnsi="Arial" w:cs="Arial"/>
          <w:bCs/>
          <w:sz w:val="24"/>
          <w:szCs w:val="24"/>
        </w:rPr>
        <w:br/>
        <w:t xml:space="preserve">There may be an </w:t>
      </w:r>
      <w:r w:rsidRPr="00BE5524">
        <w:rPr>
          <w:rFonts w:ascii="Arial" w:hAnsi="Arial" w:cs="Arial"/>
          <w:bCs/>
          <w:sz w:val="24"/>
          <w:szCs w:val="24"/>
        </w:rPr>
        <w:t>issue with noise</w:t>
      </w:r>
      <w:r>
        <w:rPr>
          <w:rFonts w:ascii="Arial" w:hAnsi="Arial" w:cs="Arial"/>
          <w:bCs/>
          <w:sz w:val="24"/>
          <w:szCs w:val="24"/>
        </w:rPr>
        <w:t xml:space="preserve"> in the room; if so, panels, curtains and other measures would help but the PPC agreed that we should not act now, but review the situation once we are clearer </w:t>
      </w:r>
      <w:r w:rsidR="00A90CD7">
        <w:rPr>
          <w:rFonts w:ascii="Arial" w:hAnsi="Arial" w:cs="Arial"/>
          <w:bCs/>
          <w:sz w:val="24"/>
          <w:szCs w:val="24"/>
        </w:rPr>
        <w:t xml:space="preserve">in </w:t>
      </w:r>
      <w:r w:rsidRPr="00BE5524">
        <w:rPr>
          <w:rFonts w:ascii="Arial" w:hAnsi="Arial" w:cs="Arial"/>
          <w:bCs/>
          <w:sz w:val="24"/>
          <w:szCs w:val="24"/>
        </w:rPr>
        <w:t>12 months</w:t>
      </w:r>
      <w:r w:rsidR="00A90CD7">
        <w:rPr>
          <w:rFonts w:ascii="Arial" w:hAnsi="Arial" w:cs="Arial"/>
          <w:bCs/>
          <w:sz w:val="24"/>
          <w:szCs w:val="24"/>
        </w:rPr>
        <w:t>.</w:t>
      </w:r>
    </w:p>
    <w:p w14:paraId="4EAB0158" w14:textId="77777777" w:rsidR="00A90CD7" w:rsidRPr="00A90CD7" w:rsidRDefault="00A90CD7" w:rsidP="00A90CD7">
      <w:pPr>
        <w:tabs>
          <w:tab w:val="left" w:pos="2685"/>
        </w:tabs>
        <w:rPr>
          <w:rFonts w:ascii="Arial" w:hAnsi="Arial" w:cs="Arial"/>
          <w:bCs/>
          <w:sz w:val="24"/>
          <w:szCs w:val="24"/>
        </w:rPr>
      </w:pPr>
      <w:r w:rsidRPr="00A90CD7">
        <w:rPr>
          <w:rFonts w:ascii="Arial" w:eastAsia="Times New Roman" w:hAnsi="Arial" w:cs="Arial"/>
          <w:b/>
          <w:color w:val="000000"/>
          <w:sz w:val="24"/>
          <w:szCs w:val="24"/>
        </w:rPr>
        <w:t>Becket Centre Committee</w:t>
      </w:r>
      <w:r w:rsidRPr="00A90CD7">
        <w:rPr>
          <w:rFonts w:ascii="Arial" w:eastAsia="Times New Roman" w:hAnsi="Arial" w:cs="Arial"/>
          <w:b/>
          <w:color w:val="000000"/>
          <w:sz w:val="24"/>
          <w:szCs w:val="24"/>
        </w:rPr>
        <w:br/>
      </w:r>
      <w:r>
        <w:rPr>
          <w:rFonts w:ascii="Arial" w:hAnsi="Arial" w:cs="Arial"/>
          <w:bCs/>
          <w:sz w:val="24"/>
          <w:szCs w:val="24"/>
        </w:rPr>
        <w:t>The n</w:t>
      </w:r>
      <w:r w:rsidRPr="00A90CD7">
        <w:rPr>
          <w:rFonts w:ascii="Arial" w:hAnsi="Arial" w:cs="Arial"/>
          <w:bCs/>
          <w:sz w:val="24"/>
          <w:szCs w:val="24"/>
        </w:rPr>
        <w:t xml:space="preserve">eed </w:t>
      </w:r>
      <w:r>
        <w:rPr>
          <w:rFonts w:ascii="Arial" w:hAnsi="Arial" w:cs="Arial"/>
          <w:bCs/>
          <w:sz w:val="24"/>
          <w:szCs w:val="24"/>
        </w:rPr>
        <w:t xml:space="preserve">for </w:t>
      </w:r>
      <w:r w:rsidRPr="00A90CD7">
        <w:rPr>
          <w:rFonts w:ascii="Arial" w:hAnsi="Arial" w:cs="Arial"/>
          <w:bCs/>
          <w:sz w:val="24"/>
          <w:szCs w:val="24"/>
        </w:rPr>
        <w:t>a replacement for Patricia</w:t>
      </w:r>
      <w:r>
        <w:rPr>
          <w:rFonts w:ascii="Arial" w:hAnsi="Arial" w:cs="Arial"/>
          <w:bCs/>
          <w:sz w:val="24"/>
          <w:szCs w:val="24"/>
        </w:rPr>
        <w:t>, and the support of 1 or 2 more members to cover the scope of what can be achieved were recognised</w:t>
      </w:r>
      <w:r w:rsidRPr="00A90CD7">
        <w:rPr>
          <w:rFonts w:ascii="Arial" w:hAnsi="Arial" w:cs="Arial"/>
          <w:bCs/>
          <w:sz w:val="24"/>
          <w:szCs w:val="24"/>
        </w:rPr>
        <w:t xml:space="preserve"> </w:t>
      </w:r>
      <w:r>
        <w:rPr>
          <w:rFonts w:ascii="Arial" w:hAnsi="Arial" w:cs="Arial"/>
          <w:bCs/>
          <w:sz w:val="24"/>
          <w:szCs w:val="24"/>
        </w:rPr>
        <w:t>as being urgent.</w:t>
      </w:r>
    </w:p>
    <w:p w14:paraId="115F7D37" w14:textId="77777777" w:rsidR="00A90CD7" w:rsidRDefault="00A90CD7" w:rsidP="00015969">
      <w:pPr>
        <w:ind w:right="-330"/>
        <w:rPr>
          <w:rFonts w:ascii="Arial" w:hAnsi="Arial" w:cs="Arial"/>
          <w:bCs/>
          <w:sz w:val="24"/>
          <w:szCs w:val="24"/>
        </w:rPr>
      </w:pPr>
      <w:r w:rsidRPr="00A90CD7">
        <w:rPr>
          <w:rFonts w:ascii="Arial" w:hAnsi="Arial" w:cs="Arial"/>
          <w:b/>
          <w:sz w:val="24"/>
          <w:szCs w:val="24"/>
        </w:rPr>
        <w:t>Attracting more volunteers</w:t>
      </w:r>
      <w:r>
        <w:rPr>
          <w:rFonts w:ascii="Arial" w:hAnsi="Arial" w:cs="Arial"/>
          <w:b/>
          <w:sz w:val="24"/>
          <w:szCs w:val="24"/>
        </w:rPr>
        <w:br/>
      </w:r>
      <w:r>
        <w:rPr>
          <w:rFonts w:ascii="Arial" w:hAnsi="Arial" w:cs="Arial"/>
          <w:bCs/>
          <w:sz w:val="24"/>
          <w:szCs w:val="24"/>
        </w:rPr>
        <w:t>The chronic need for more volunteers and leaders was discussed.</w:t>
      </w:r>
      <w:r>
        <w:rPr>
          <w:rFonts w:ascii="Arial" w:hAnsi="Arial" w:cs="Arial"/>
          <w:bCs/>
          <w:sz w:val="24"/>
          <w:szCs w:val="24"/>
        </w:rPr>
        <w:br/>
        <w:t>Agreed we need to make clear what the needs are, and the time commitments required, and advertise these effectively.</w:t>
      </w:r>
      <w:r>
        <w:rPr>
          <w:rFonts w:ascii="Arial" w:hAnsi="Arial" w:cs="Arial"/>
          <w:bCs/>
          <w:sz w:val="24"/>
          <w:szCs w:val="24"/>
        </w:rPr>
        <w:br/>
      </w:r>
      <w:r w:rsidRPr="00FB00B9">
        <w:rPr>
          <w:rFonts w:ascii="Arial" w:hAnsi="Arial" w:cs="Arial"/>
          <w:bCs/>
          <w:sz w:val="24"/>
          <w:szCs w:val="24"/>
        </w:rPr>
        <w:t>Bernard to prep some requirements for various roles.  Suzie to prep a volunteers’ flyer</w:t>
      </w:r>
    </w:p>
    <w:p w14:paraId="17535E35" w14:textId="77777777" w:rsidR="00477A34" w:rsidRDefault="00477A34" w:rsidP="00015969">
      <w:pPr>
        <w:ind w:right="-330"/>
        <w:rPr>
          <w:rFonts w:ascii="Arial" w:eastAsia="Times New Roman" w:hAnsi="Arial" w:cs="Arial"/>
          <w:b/>
          <w:color w:val="000000"/>
          <w:sz w:val="24"/>
          <w:szCs w:val="24"/>
        </w:rPr>
      </w:pPr>
    </w:p>
    <w:p w14:paraId="7451C5B5" w14:textId="77777777" w:rsidR="00D57640" w:rsidRDefault="00090AF6" w:rsidP="00D57640">
      <w:pPr>
        <w:ind w:right="-330"/>
        <w:rPr>
          <w:rFonts w:ascii="Arial" w:hAnsi="Arial" w:cs="Arial"/>
          <w:b/>
          <w:color w:val="000000"/>
        </w:rPr>
      </w:pPr>
      <w:r>
        <w:rPr>
          <w:rFonts w:ascii="Arial" w:hAnsi="Arial" w:cs="Arial"/>
          <w:b/>
          <w:color w:val="000000"/>
          <w:sz w:val="24"/>
          <w:szCs w:val="24"/>
        </w:rPr>
        <w:t>UPDATES</w:t>
      </w:r>
      <w:r>
        <w:rPr>
          <w:rFonts w:ascii="Arial" w:hAnsi="Arial" w:cs="Arial"/>
          <w:b/>
          <w:color w:val="000000"/>
          <w:sz w:val="24"/>
          <w:szCs w:val="24"/>
        </w:rPr>
        <w:br/>
      </w:r>
      <w:r w:rsidR="00D57640" w:rsidRPr="00D57640">
        <w:rPr>
          <w:rFonts w:ascii="Arial" w:hAnsi="Arial" w:cs="Arial"/>
          <w:b/>
          <w:color w:val="000000"/>
          <w:sz w:val="24"/>
          <w:szCs w:val="24"/>
        </w:rPr>
        <w:t>Regular meetings for young people</w:t>
      </w:r>
      <w:r w:rsidR="00D57640" w:rsidRPr="00D57640">
        <w:rPr>
          <w:rFonts w:ascii="Arial" w:hAnsi="Arial" w:cs="Arial"/>
          <w:b/>
          <w:color w:val="000000"/>
          <w:sz w:val="24"/>
          <w:szCs w:val="24"/>
        </w:rPr>
        <w:br/>
      </w:r>
      <w:r w:rsidR="00D57640">
        <w:rPr>
          <w:rFonts w:ascii="Arial" w:hAnsi="Arial" w:cs="Arial"/>
          <w:sz w:val="24"/>
          <w:szCs w:val="24"/>
        </w:rPr>
        <w:t xml:space="preserve">Bernard is working with Olivia to gauge support among this year’s confirmands for their continuing to meet after </w:t>
      </w:r>
      <w:r w:rsidR="00D57640" w:rsidRPr="00FB00B9">
        <w:rPr>
          <w:rFonts w:ascii="Arial" w:hAnsi="Arial" w:cs="Arial"/>
          <w:sz w:val="24"/>
          <w:szCs w:val="24"/>
        </w:rPr>
        <w:t xml:space="preserve">the confirmation programme ends.  </w:t>
      </w:r>
      <w:r w:rsidR="00D57640">
        <w:rPr>
          <w:rFonts w:ascii="Arial" w:hAnsi="Arial" w:cs="Arial"/>
          <w:sz w:val="24"/>
          <w:szCs w:val="24"/>
        </w:rPr>
        <w:br/>
      </w:r>
      <w:r w:rsidR="00D57640" w:rsidRPr="00FB00B9">
        <w:rPr>
          <w:rFonts w:ascii="Arial" w:hAnsi="Arial" w:cs="Arial"/>
          <w:bCs/>
          <w:sz w:val="24"/>
          <w:szCs w:val="24"/>
        </w:rPr>
        <w:t xml:space="preserve">Martin </w:t>
      </w:r>
      <w:r w:rsidR="00D57640">
        <w:rPr>
          <w:rFonts w:ascii="Arial" w:hAnsi="Arial" w:cs="Arial"/>
          <w:bCs/>
          <w:sz w:val="24"/>
          <w:szCs w:val="24"/>
        </w:rPr>
        <w:t>and others would assist. Initial funding for pizzas etc was approved.</w:t>
      </w:r>
    </w:p>
    <w:p w14:paraId="001AA246" w14:textId="77777777" w:rsidR="00D57640" w:rsidRDefault="00D57640" w:rsidP="00D57640">
      <w:pPr>
        <w:ind w:right="-330"/>
        <w:rPr>
          <w:rFonts w:ascii="Arial" w:hAnsi="Arial" w:cs="Arial"/>
          <w:color w:val="000000"/>
          <w:sz w:val="24"/>
          <w:szCs w:val="24"/>
        </w:rPr>
      </w:pPr>
      <w:r w:rsidRPr="00D57640">
        <w:rPr>
          <w:rFonts w:ascii="Arial" w:hAnsi="Arial" w:cs="Arial"/>
          <w:b/>
          <w:color w:val="000000"/>
          <w:sz w:val="24"/>
          <w:szCs w:val="24"/>
        </w:rPr>
        <w:t>Lift</w:t>
      </w:r>
      <w:r w:rsidRPr="000B6FA0">
        <w:rPr>
          <w:rFonts w:ascii="Arial" w:hAnsi="Arial" w:cs="Arial"/>
          <w:b/>
          <w:color w:val="000000"/>
        </w:rPr>
        <w:br/>
      </w:r>
      <w:r w:rsidRPr="00B53176">
        <w:rPr>
          <w:rFonts w:ascii="Arial" w:hAnsi="Arial" w:cs="Arial"/>
          <w:color w:val="000000"/>
          <w:sz w:val="24"/>
          <w:szCs w:val="24"/>
        </w:rPr>
        <w:t xml:space="preserve">Bernard explained that </w:t>
      </w:r>
      <w:r>
        <w:rPr>
          <w:rFonts w:ascii="Arial" w:hAnsi="Arial" w:cs="Arial"/>
          <w:color w:val="000000"/>
          <w:sz w:val="24"/>
          <w:szCs w:val="24"/>
        </w:rPr>
        <w:t>a survey is underway which, among other things, asks regular users to report the number of people they expect would benefit from our having a lift installed. The cost of a domestic lift appears to be about £20,000.</w:t>
      </w:r>
    </w:p>
    <w:p w14:paraId="18D0121A" w14:textId="77777777" w:rsidR="00090AF6" w:rsidRPr="00FB00B9" w:rsidRDefault="00D57640" w:rsidP="00090AF6">
      <w:pPr>
        <w:tabs>
          <w:tab w:val="left" w:pos="2685"/>
        </w:tabs>
        <w:rPr>
          <w:rFonts w:ascii="Arial" w:hAnsi="Arial" w:cs="Arial"/>
          <w:bCs/>
          <w:sz w:val="24"/>
          <w:szCs w:val="24"/>
        </w:rPr>
      </w:pPr>
      <w:r>
        <w:rPr>
          <w:rFonts w:ascii="Arial" w:hAnsi="Arial" w:cs="Arial"/>
          <w:b/>
          <w:color w:val="000000"/>
          <w:sz w:val="24"/>
          <w:szCs w:val="24"/>
        </w:rPr>
        <w:t>Screens in church</w:t>
      </w:r>
      <w:r>
        <w:rPr>
          <w:rFonts w:ascii="Arial" w:hAnsi="Arial" w:cs="Arial"/>
          <w:b/>
          <w:color w:val="000000"/>
          <w:sz w:val="24"/>
          <w:szCs w:val="24"/>
        </w:rPr>
        <w:br/>
      </w:r>
      <w:r w:rsidR="00090AF6">
        <w:rPr>
          <w:rFonts w:ascii="Arial" w:hAnsi="Arial" w:cs="Arial"/>
          <w:sz w:val="24"/>
          <w:szCs w:val="24"/>
        </w:rPr>
        <w:t xml:space="preserve">...for </w:t>
      </w:r>
      <w:r w:rsidR="00090AF6" w:rsidRPr="00FB00B9">
        <w:rPr>
          <w:rFonts w:ascii="Arial" w:hAnsi="Arial" w:cs="Arial"/>
          <w:sz w:val="24"/>
          <w:szCs w:val="24"/>
        </w:rPr>
        <w:t>church for hymns, responses and other messages.</w:t>
      </w:r>
      <w:r w:rsidR="00090AF6">
        <w:rPr>
          <w:rFonts w:ascii="Arial" w:hAnsi="Arial" w:cs="Arial"/>
          <w:sz w:val="24"/>
          <w:szCs w:val="24"/>
        </w:rPr>
        <w:br/>
        <w:t xml:space="preserve">There was some discussion about the pros and cons, but the PPC agreed that a trial should take place </w:t>
      </w:r>
      <w:r w:rsidR="00090AF6">
        <w:rPr>
          <w:rFonts w:ascii="Arial" w:hAnsi="Arial" w:cs="Arial"/>
          <w:color w:val="000000"/>
          <w:sz w:val="24"/>
          <w:szCs w:val="24"/>
        </w:rPr>
        <w:t xml:space="preserve">(7 in favour, 1 against). </w:t>
      </w:r>
      <w:r w:rsidR="00090AF6" w:rsidRPr="00FB00B9">
        <w:rPr>
          <w:rFonts w:ascii="Arial" w:hAnsi="Arial" w:cs="Arial"/>
          <w:bCs/>
          <w:sz w:val="24"/>
          <w:szCs w:val="24"/>
        </w:rPr>
        <w:t xml:space="preserve">BH arranging to borrow some of TCHS screens for </w:t>
      </w:r>
      <w:r w:rsidR="00090AF6">
        <w:rPr>
          <w:rFonts w:ascii="Arial" w:hAnsi="Arial" w:cs="Arial"/>
          <w:bCs/>
          <w:sz w:val="24"/>
          <w:szCs w:val="24"/>
        </w:rPr>
        <w:t xml:space="preserve">2-4 weeks. We would pilot with </w:t>
      </w:r>
      <w:r w:rsidR="00090AF6" w:rsidRPr="00FB00B9">
        <w:rPr>
          <w:rFonts w:ascii="Arial" w:hAnsi="Arial" w:cs="Arial"/>
          <w:bCs/>
          <w:sz w:val="24"/>
          <w:szCs w:val="24"/>
        </w:rPr>
        <w:t xml:space="preserve">the 11:30am </w:t>
      </w:r>
      <w:r w:rsidR="00090AF6">
        <w:rPr>
          <w:rFonts w:ascii="Arial" w:hAnsi="Arial" w:cs="Arial"/>
          <w:bCs/>
          <w:sz w:val="24"/>
          <w:szCs w:val="24"/>
        </w:rPr>
        <w:t xml:space="preserve">mass, and </w:t>
      </w:r>
      <w:r w:rsidR="00090AF6" w:rsidRPr="00FB00B9">
        <w:rPr>
          <w:rFonts w:ascii="Arial" w:hAnsi="Arial" w:cs="Arial"/>
          <w:bCs/>
          <w:sz w:val="24"/>
          <w:szCs w:val="24"/>
        </w:rPr>
        <w:t xml:space="preserve">possibly the 10am.  </w:t>
      </w:r>
      <w:r w:rsidR="00090AF6">
        <w:rPr>
          <w:rFonts w:ascii="Arial" w:hAnsi="Arial" w:cs="Arial"/>
          <w:bCs/>
          <w:sz w:val="24"/>
          <w:szCs w:val="24"/>
        </w:rPr>
        <w:t>A complete system might cost £20,000 or more.</w:t>
      </w:r>
    </w:p>
    <w:p w14:paraId="01532B8B" w14:textId="77777777" w:rsidR="00D57640" w:rsidRDefault="0059718D" w:rsidP="00015969">
      <w:pPr>
        <w:ind w:right="-330"/>
        <w:rPr>
          <w:rFonts w:ascii="Arial" w:hAnsi="Arial" w:cs="Arial"/>
          <w:color w:val="000000"/>
          <w:sz w:val="24"/>
          <w:szCs w:val="24"/>
        </w:rPr>
      </w:pPr>
      <w:r>
        <w:rPr>
          <w:rFonts w:ascii="Arial" w:eastAsia="Times New Roman" w:hAnsi="Arial" w:cs="Arial"/>
          <w:b/>
          <w:color w:val="000000"/>
          <w:sz w:val="24"/>
          <w:szCs w:val="24"/>
        </w:rPr>
        <w:t>Support for St Antony’s and Trinity</w:t>
      </w:r>
      <w:r>
        <w:rPr>
          <w:rFonts w:ascii="Arial" w:eastAsia="Times New Roman" w:hAnsi="Arial" w:cs="Arial"/>
          <w:b/>
          <w:color w:val="000000"/>
          <w:sz w:val="24"/>
          <w:szCs w:val="24"/>
        </w:rPr>
        <w:br/>
      </w:r>
      <w:r w:rsidR="00A90CD7">
        <w:rPr>
          <w:rFonts w:ascii="Arial" w:hAnsi="Arial" w:cs="Arial"/>
          <w:color w:val="000000"/>
          <w:sz w:val="24"/>
          <w:szCs w:val="24"/>
        </w:rPr>
        <w:t xml:space="preserve">Through Damian, </w:t>
      </w:r>
      <w:r w:rsidR="005D0F31" w:rsidRPr="005D0F31">
        <w:rPr>
          <w:rFonts w:ascii="Arial" w:hAnsi="Arial" w:cs="Arial"/>
          <w:color w:val="000000"/>
          <w:sz w:val="24"/>
          <w:szCs w:val="24"/>
        </w:rPr>
        <w:t xml:space="preserve">St Antony’s </w:t>
      </w:r>
      <w:r w:rsidR="00A90CD7">
        <w:rPr>
          <w:rFonts w:ascii="Arial" w:hAnsi="Arial" w:cs="Arial"/>
          <w:color w:val="000000"/>
          <w:sz w:val="24"/>
          <w:szCs w:val="24"/>
        </w:rPr>
        <w:t xml:space="preserve">have asked for support in equalities training for their staff. Despite this not being associated as before with support for young people with mental health problems, or to help address mysogeny, the request (for £1,200) was approved </w:t>
      </w:r>
      <w:r w:rsidR="00D57640">
        <w:rPr>
          <w:rFonts w:ascii="Arial" w:hAnsi="Arial" w:cs="Arial"/>
          <w:color w:val="000000"/>
          <w:sz w:val="24"/>
          <w:szCs w:val="24"/>
        </w:rPr>
        <w:t xml:space="preserve">by the PPC </w:t>
      </w:r>
      <w:r w:rsidR="00A90CD7">
        <w:rPr>
          <w:rFonts w:ascii="Arial" w:hAnsi="Arial" w:cs="Arial"/>
          <w:color w:val="000000"/>
          <w:sz w:val="24"/>
          <w:szCs w:val="24"/>
        </w:rPr>
        <w:t>(</w:t>
      </w:r>
      <w:r w:rsidR="00D57640">
        <w:rPr>
          <w:rFonts w:ascii="Arial" w:hAnsi="Arial" w:cs="Arial"/>
          <w:color w:val="000000"/>
          <w:sz w:val="24"/>
          <w:szCs w:val="24"/>
        </w:rPr>
        <w:t xml:space="preserve">7 in favour, 1 against) </w:t>
      </w:r>
      <w:r w:rsidR="00A90CD7">
        <w:rPr>
          <w:rFonts w:ascii="Arial" w:hAnsi="Arial" w:cs="Arial"/>
          <w:color w:val="000000"/>
          <w:sz w:val="24"/>
          <w:szCs w:val="24"/>
        </w:rPr>
        <w:t>a</w:t>
      </w:r>
      <w:r w:rsidR="00D57640">
        <w:rPr>
          <w:rFonts w:ascii="Arial" w:hAnsi="Arial" w:cs="Arial"/>
          <w:color w:val="000000"/>
          <w:sz w:val="24"/>
          <w:szCs w:val="24"/>
        </w:rPr>
        <w:t>s</w:t>
      </w:r>
      <w:r w:rsidR="00A90CD7">
        <w:rPr>
          <w:rFonts w:ascii="Arial" w:hAnsi="Arial" w:cs="Arial"/>
          <w:color w:val="000000"/>
          <w:sz w:val="24"/>
          <w:szCs w:val="24"/>
        </w:rPr>
        <w:t xml:space="preserve"> a gesture of general support for the school</w:t>
      </w:r>
      <w:r w:rsidR="00D57640">
        <w:rPr>
          <w:rFonts w:ascii="Arial" w:hAnsi="Arial" w:cs="Arial"/>
          <w:color w:val="000000"/>
          <w:sz w:val="24"/>
          <w:szCs w:val="24"/>
        </w:rPr>
        <w:t>.</w:t>
      </w:r>
      <w:r w:rsidR="00D57640">
        <w:rPr>
          <w:rFonts w:ascii="Arial" w:hAnsi="Arial" w:cs="Arial"/>
          <w:color w:val="000000"/>
          <w:sz w:val="24"/>
          <w:szCs w:val="24"/>
        </w:rPr>
        <w:br/>
        <w:t>Damian will meet the Head of Trinity as soon as he is available.</w:t>
      </w:r>
    </w:p>
    <w:p w14:paraId="6EBA28E6" w14:textId="77777777" w:rsidR="00090AF6" w:rsidRDefault="00090AF6" w:rsidP="00015969">
      <w:pPr>
        <w:ind w:right="-330"/>
        <w:rPr>
          <w:rFonts w:ascii="Arial" w:hAnsi="Arial" w:cs="Arial"/>
          <w:sz w:val="24"/>
          <w:szCs w:val="24"/>
        </w:rPr>
      </w:pPr>
      <w:r w:rsidRPr="00090AF6">
        <w:rPr>
          <w:rFonts w:ascii="Arial" w:hAnsi="Arial" w:cs="Arial"/>
          <w:b/>
          <w:sz w:val="24"/>
          <w:szCs w:val="24"/>
        </w:rPr>
        <w:t>Church sound system</w:t>
      </w:r>
      <w:r>
        <w:rPr>
          <w:rFonts w:ascii="Arial" w:hAnsi="Arial" w:cs="Arial"/>
          <w:b/>
          <w:sz w:val="24"/>
          <w:szCs w:val="24"/>
        </w:rPr>
        <w:br/>
      </w:r>
      <w:r>
        <w:rPr>
          <w:rFonts w:ascii="Arial" w:hAnsi="Arial" w:cs="Arial"/>
          <w:sz w:val="24"/>
          <w:szCs w:val="24"/>
        </w:rPr>
        <w:t>The</w:t>
      </w:r>
      <w:r w:rsidR="00DB0C38">
        <w:rPr>
          <w:rFonts w:ascii="Arial" w:hAnsi="Arial" w:cs="Arial"/>
          <w:sz w:val="24"/>
          <w:szCs w:val="24"/>
        </w:rPr>
        <w:t xml:space="preserve"> difficulty of achieving uniform clarity in such a building and with so many different voices was acknowledged. </w:t>
      </w:r>
      <w:r w:rsidR="00477A34">
        <w:rPr>
          <w:rFonts w:ascii="Arial" w:hAnsi="Arial" w:cs="Arial"/>
          <w:sz w:val="24"/>
          <w:szCs w:val="24"/>
        </w:rPr>
        <w:t xml:space="preserve">Especially when heating fans are operating. </w:t>
      </w:r>
      <w:r w:rsidR="00DB0C38">
        <w:rPr>
          <w:rFonts w:ascii="Arial" w:hAnsi="Arial" w:cs="Arial"/>
          <w:sz w:val="24"/>
          <w:szCs w:val="24"/>
        </w:rPr>
        <w:t>PPC considers that</w:t>
      </w:r>
      <w:r w:rsidR="00477A34">
        <w:rPr>
          <w:rFonts w:ascii="Arial" w:hAnsi="Arial" w:cs="Arial"/>
          <w:sz w:val="24"/>
          <w:szCs w:val="24"/>
        </w:rPr>
        <w:t>,</w:t>
      </w:r>
      <w:r w:rsidR="00DB0C38">
        <w:rPr>
          <w:rFonts w:ascii="Arial" w:hAnsi="Arial" w:cs="Arial"/>
          <w:sz w:val="24"/>
          <w:szCs w:val="24"/>
        </w:rPr>
        <w:t xml:space="preserve"> apart from constant attention to reader training, no further action is required </w:t>
      </w:r>
      <w:r w:rsidR="00477A34">
        <w:rPr>
          <w:rFonts w:ascii="Arial" w:hAnsi="Arial" w:cs="Arial"/>
          <w:sz w:val="24"/>
          <w:szCs w:val="24"/>
        </w:rPr>
        <w:t>now.</w:t>
      </w:r>
      <w:r w:rsidR="00DB0C38">
        <w:rPr>
          <w:rFonts w:ascii="Arial" w:hAnsi="Arial" w:cs="Arial"/>
          <w:sz w:val="24"/>
          <w:szCs w:val="24"/>
        </w:rPr>
        <w:br/>
        <w:t>Providing guidance to those speaking at funerals will be considered (Bernard,Suzie).</w:t>
      </w:r>
    </w:p>
    <w:p w14:paraId="76BFF4CC" w14:textId="77777777" w:rsidR="00B53176" w:rsidRDefault="00090AF6" w:rsidP="00015969">
      <w:pPr>
        <w:ind w:right="-330"/>
        <w:rPr>
          <w:rFonts w:ascii="Arial" w:hAnsi="Arial" w:cs="Arial"/>
          <w:sz w:val="24"/>
          <w:szCs w:val="24"/>
        </w:rPr>
      </w:pPr>
      <w:r>
        <w:rPr>
          <w:rFonts w:ascii="Arial" w:hAnsi="Arial" w:cs="Arial"/>
          <w:b/>
          <w:sz w:val="24"/>
          <w:szCs w:val="24"/>
        </w:rPr>
        <w:t>Usher guidance document</w:t>
      </w:r>
      <w:r>
        <w:rPr>
          <w:rFonts w:ascii="Arial" w:hAnsi="Arial" w:cs="Arial"/>
          <w:b/>
          <w:sz w:val="24"/>
          <w:szCs w:val="24"/>
        </w:rPr>
        <w:br/>
      </w:r>
      <w:r>
        <w:rPr>
          <w:rFonts w:ascii="Arial" w:hAnsi="Arial" w:cs="Arial"/>
          <w:sz w:val="24"/>
          <w:szCs w:val="24"/>
        </w:rPr>
        <w:t>Suzie reported that this had changed little since the version reviewed by the PPC.</w:t>
      </w:r>
      <w:r>
        <w:rPr>
          <w:rFonts w:ascii="Arial" w:hAnsi="Arial" w:cs="Arial"/>
          <w:sz w:val="24"/>
          <w:szCs w:val="24"/>
        </w:rPr>
        <w:br/>
        <w:t>She was asked to circulate the current version to members, who will respond within 2 days with any issues. Subject to that, the document will then be reissued to all ushers.</w:t>
      </w:r>
      <w:r>
        <w:rPr>
          <w:rFonts w:ascii="Arial" w:hAnsi="Arial" w:cs="Arial"/>
          <w:sz w:val="24"/>
          <w:szCs w:val="24"/>
        </w:rPr>
        <w:br/>
      </w:r>
    </w:p>
    <w:p w14:paraId="3D1F2D9F" w14:textId="77777777" w:rsidR="00DB0C38" w:rsidRDefault="00090AF6" w:rsidP="00DB0C38">
      <w:pPr>
        <w:spacing w:after="0"/>
        <w:ind w:right="-330"/>
        <w:rPr>
          <w:rFonts w:ascii="Arial" w:hAnsi="Arial" w:cs="Arial"/>
          <w:color w:val="000000"/>
          <w:sz w:val="24"/>
          <w:szCs w:val="24"/>
        </w:rPr>
      </w:pPr>
      <w:r>
        <w:rPr>
          <w:rFonts w:ascii="Arial" w:hAnsi="Arial" w:cs="Arial"/>
          <w:b/>
          <w:bCs/>
          <w:sz w:val="24"/>
          <w:szCs w:val="24"/>
        </w:rPr>
        <w:t>REVIEW OF RECENT EVENTS</w:t>
      </w:r>
      <w:r w:rsidR="000B6FA0">
        <w:rPr>
          <w:rFonts w:ascii="Arial" w:hAnsi="Arial" w:cs="Arial"/>
          <w:b/>
          <w:bCs/>
          <w:sz w:val="24"/>
          <w:szCs w:val="24"/>
        </w:rPr>
        <w:br/>
      </w:r>
      <w:r w:rsidR="0017114C">
        <w:rPr>
          <w:rFonts w:ascii="Arial" w:hAnsi="Arial" w:cs="Arial"/>
          <w:bCs/>
          <w:sz w:val="24"/>
          <w:szCs w:val="24"/>
          <w:u w:val="single"/>
        </w:rPr>
        <w:t>Alpha</w:t>
      </w:r>
      <w:r w:rsidR="0050497F">
        <w:rPr>
          <w:rFonts w:ascii="Arial" w:hAnsi="Arial" w:cs="Arial"/>
          <w:bCs/>
          <w:sz w:val="24"/>
          <w:szCs w:val="24"/>
        </w:rPr>
        <w:t>:</w:t>
      </w:r>
      <w:r w:rsidR="000B6FA0" w:rsidRPr="000B6FA0">
        <w:rPr>
          <w:rFonts w:ascii="Arial" w:hAnsi="Arial" w:cs="Arial"/>
          <w:color w:val="000000"/>
          <w:sz w:val="24"/>
          <w:szCs w:val="24"/>
        </w:rPr>
        <w:t xml:space="preserve"> Very </w:t>
      </w:r>
      <w:r w:rsidR="00DB0C38">
        <w:rPr>
          <w:rFonts w:ascii="Arial" w:hAnsi="Arial" w:cs="Arial"/>
          <w:color w:val="000000"/>
          <w:sz w:val="24"/>
          <w:szCs w:val="24"/>
        </w:rPr>
        <w:t>successful. 17 regular attendees plus 5 organisers each week.</w:t>
      </w:r>
      <w:r w:rsidR="00DB0C38">
        <w:rPr>
          <w:rFonts w:ascii="Arial" w:hAnsi="Arial" w:cs="Arial"/>
          <w:color w:val="000000"/>
          <w:sz w:val="24"/>
          <w:szCs w:val="24"/>
        </w:rPr>
        <w:br/>
        <w:t>They continue to meet after the end of the course.</w:t>
      </w:r>
      <w:r w:rsidR="00DB0C38">
        <w:rPr>
          <w:rFonts w:ascii="Arial" w:hAnsi="Arial" w:cs="Arial"/>
          <w:color w:val="000000"/>
          <w:sz w:val="24"/>
          <w:szCs w:val="24"/>
        </w:rPr>
        <w:br/>
        <w:t xml:space="preserve">Another course, open to a wider target group, is planned for September. </w:t>
      </w:r>
      <w:r w:rsidR="00DB0C38">
        <w:rPr>
          <w:rFonts w:ascii="Arial" w:hAnsi="Arial" w:cs="Arial"/>
          <w:color w:val="000000"/>
          <w:sz w:val="24"/>
          <w:szCs w:val="24"/>
        </w:rPr>
        <w:br/>
        <w:t>It was noted that the Journey of Faith people also continue to meet after their reception into the Church.</w:t>
      </w:r>
    </w:p>
    <w:p w14:paraId="7025FBCF" w14:textId="77777777" w:rsidR="00DB0C38" w:rsidRDefault="00DB0C38" w:rsidP="00DB0C38">
      <w:pPr>
        <w:spacing w:after="0"/>
        <w:ind w:right="-330"/>
        <w:rPr>
          <w:rFonts w:ascii="Arial" w:hAnsi="Arial" w:cs="Arial"/>
          <w:color w:val="000000"/>
          <w:sz w:val="24"/>
          <w:szCs w:val="24"/>
        </w:rPr>
      </w:pPr>
    </w:p>
    <w:p w14:paraId="7C3A263D" w14:textId="77777777" w:rsidR="00090AF6" w:rsidRPr="0001049A" w:rsidRDefault="00090AF6" w:rsidP="00DB0C38">
      <w:pPr>
        <w:spacing w:after="0"/>
        <w:ind w:right="-330"/>
        <w:rPr>
          <w:rFonts w:ascii="Arial" w:hAnsi="Arial" w:cs="Arial"/>
          <w:bCs/>
          <w:sz w:val="24"/>
          <w:szCs w:val="24"/>
        </w:rPr>
      </w:pPr>
      <w:r w:rsidRPr="0057422C">
        <w:rPr>
          <w:rFonts w:ascii="Arial" w:hAnsi="Arial" w:cs="Arial"/>
          <w:bCs/>
          <w:sz w:val="24"/>
          <w:szCs w:val="24"/>
          <w:u w:val="single"/>
        </w:rPr>
        <w:lastRenderedPageBreak/>
        <w:t xml:space="preserve">Lenten </w:t>
      </w:r>
      <w:r>
        <w:rPr>
          <w:rFonts w:ascii="Arial" w:hAnsi="Arial" w:cs="Arial"/>
          <w:bCs/>
          <w:sz w:val="24"/>
          <w:szCs w:val="24"/>
          <w:u w:val="single"/>
        </w:rPr>
        <w:t>lunches</w:t>
      </w:r>
      <w:r w:rsidR="0001049A">
        <w:rPr>
          <w:rFonts w:ascii="Arial" w:hAnsi="Arial" w:cs="Arial"/>
          <w:bCs/>
          <w:sz w:val="24"/>
          <w:szCs w:val="24"/>
          <w:u w:val="single"/>
        </w:rPr>
        <w:br/>
      </w:r>
      <w:r w:rsidR="00DB0C38">
        <w:rPr>
          <w:rFonts w:ascii="Arial" w:hAnsi="Arial" w:cs="Arial"/>
          <w:bCs/>
          <w:sz w:val="24"/>
          <w:szCs w:val="24"/>
        </w:rPr>
        <w:t>Again very successful, as a parish activity, as an ecumenical initiative, and as a fundraiser (£ to Mary’s Meals this year).</w:t>
      </w:r>
      <w:r w:rsidR="00DB0C38">
        <w:rPr>
          <w:rFonts w:ascii="Arial" w:hAnsi="Arial" w:cs="Arial"/>
          <w:bCs/>
          <w:sz w:val="24"/>
          <w:szCs w:val="24"/>
        </w:rPr>
        <w:br/>
        <w:t>The PPC thanked Diana Turpin and Sheelagh Hunter for their work organising Lenten Lunches over many years; they now hand over to Ann Entwistle and Cheryl Grave.</w:t>
      </w:r>
      <w:r w:rsidR="00477A34">
        <w:rPr>
          <w:rFonts w:ascii="Arial" w:hAnsi="Arial" w:cs="Arial"/>
          <w:bCs/>
          <w:sz w:val="24"/>
          <w:szCs w:val="24"/>
        </w:rPr>
        <w:br/>
      </w:r>
    </w:p>
    <w:p w14:paraId="5DD9DDAE" w14:textId="77777777" w:rsidR="00090AF6" w:rsidRPr="00090AF6" w:rsidRDefault="00090AF6" w:rsidP="0017114C">
      <w:pPr>
        <w:ind w:right="-330"/>
        <w:rPr>
          <w:rFonts w:ascii="Arial" w:hAnsi="Arial" w:cs="Arial"/>
          <w:bCs/>
          <w:sz w:val="24"/>
          <w:szCs w:val="24"/>
        </w:rPr>
      </w:pPr>
      <w:r w:rsidRPr="00090AF6">
        <w:rPr>
          <w:rFonts w:ascii="Arial" w:hAnsi="Arial" w:cs="Arial"/>
          <w:bCs/>
          <w:sz w:val="24"/>
          <w:szCs w:val="24"/>
          <w:u w:val="single"/>
        </w:rPr>
        <w:t>Lenten services</w:t>
      </w:r>
      <w:r>
        <w:rPr>
          <w:rFonts w:ascii="Arial" w:hAnsi="Arial" w:cs="Arial"/>
          <w:bCs/>
          <w:sz w:val="24"/>
          <w:szCs w:val="24"/>
          <w:u w:val="single"/>
        </w:rPr>
        <w:t xml:space="preserve"> </w:t>
      </w:r>
      <w:r>
        <w:rPr>
          <w:rFonts w:ascii="Arial" w:hAnsi="Arial" w:cs="Arial"/>
          <w:bCs/>
          <w:sz w:val="24"/>
          <w:szCs w:val="24"/>
          <w:u w:val="single"/>
        </w:rPr>
        <w:br/>
      </w:r>
      <w:r w:rsidRPr="00090AF6">
        <w:rPr>
          <w:rFonts w:ascii="Arial" w:hAnsi="Arial" w:cs="Arial"/>
          <w:bCs/>
          <w:sz w:val="24"/>
          <w:szCs w:val="24"/>
        </w:rPr>
        <w:t>Damian reported that the Triduum services had gone very smoothly, albeit there were minor matters that we will improve</w:t>
      </w:r>
      <w:r>
        <w:rPr>
          <w:rFonts w:ascii="Arial" w:hAnsi="Arial" w:cs="Arial"/>
          <w:bCs/>
          <w:sz w:val="24"/>
          <w:szCs w:val="24"/>
        </w:rPr>
        <w:t xml:space="preserve">. The </w:t>
      </w:r>
      <w:r w:rsidR="0001049A">
        <w:rPr>
          <w:rFonts w:ascii="Arial" w:hAnsi="Arial" w:cs="Arial"/>
          <w:bCs/>
          <w:sz w:val="24"/>
          <w:szCs w:val="24"/>
        </w:rPr>
        <w:t>m</w:t>
      </w:r>
      <w:r>
        <w:rPr>
          <w:rFonts w:ascii="Arial" w:hAnsi="Arial" w:cs="Arial"/>
          <w:bCs/>
          <w:sz w:val="24"/>
          <w:szCs w:val="24"/>
        </w:rPr>
        <w:t xml:space="preserve">ain issue over Easter was the traffic/car park congestion when the 10am mass overran; </w:t>
      </w:r>
      <w:r w:rsidR="0001049A">
        <w:rPr>
          <w:rFonts w:ascii="Arial" w:hAnsi="Arial" w:cs="Arial"/>
          <w:bCs/>
          <w:sz w:val="24"/>
          <w:szCs w:val="24"/>
        </w:rPr>
        <w:t>we expect to manage that better in future.</w:t>
      </w:r>
      <w:r>
        <w:rPr>
          <w:rFonts w:ascii="Arial" w:hAnsi="Arial" w:cs="Arial"/>
          <w:bCs/>
          <w:sz w:val="24"/>
          <w:szCs w:val="24"/>
        </w:rPr>
        <w:t xml:space="preserve"> </w:t>
      </w:r>
    </w:p>
    <w:p w14:paraId="0A1A4F3B" w14:textId="77777777" w:rsidR="00477A34" w:rsidRDefault="001A68CA" w:rsidP="00477A34">
      <w:pPr>
        <w:ind w:right="-330"/>
        <w:rPr>
          <w:rFonts w:ascii="Arial" w:hAnsi="Arial" w:cs="Arial"/>
          <w:bCs/>
          <w:sz w:val="24"/>
          <w:szCs w:val="24"/>
        </w:rPr>
      </w:pPr>
      <w:r>
        <w:rPr>
          <w:rFonts w:ascii="Arial" w:hAnsi="Arial" w:cs="Arial"/>
          <w:b/>
          <w:bCs/>
          <w:sz w:val="24"/>
          <w:szCs w:val="24"/>
        </w:rPr>
        <w:t>Future events</w:t>
      </w:r>
      <w:r w:rsidR="00B53176">
        <w:rPr>
          <w:rFonts w:ascii="Arial" w:hAnsi="Arial" w:cs="Arial"/>
          <w:b/>
          <w:bCs/>
          <w:sz w:val="24"/>
          <w:szCs w:val="24"/>
        </w:rPr>
        <w:br/>
      </w:r>
      <w:r w:rsidR="00477A34" w:rsidRPr="00477A34">
        <w:rPr>
          <w:rFonts w:ascii="Arial" w:hAnsi="Arial" w:cs="Arial"/>
          <w:bCs/>
          <w:sz w:val="24"/>
          <w:szCs w:val="24"/>
        </w:rPr>
        <w:t>- outdoor mass</w:t>
      </w:r>
      <w:r w:rsidR="00477A34">
        <w:rPr>
          <w:rFonts w:ascii="Arial" w:hAnsi="Arial" w:cs="Arial"/>
          <w:bCs/>
          <w:sz w:val="24"/>
          <w:szCs w:val="24"/>
        </w:rPr>
        <w:t xml:space="preserve"> Sunday 14June; Bernard to confirm responsibilities with Rob, Mike, music group to ensure it runs smoothly</w:t>
      </w:r>
      <w:r w:rsidR="00477A34">
        <w:rPr>
          <w:rFonts w:ascii="Arial" w:hAnsi="Arial" w:cs="Arial"/>
          <w:bCs/>
          <w:sz w:val="24"/>
          <w:szCs w:val="24"/>
        </w:rPr>
        <w:br/>
        <w:t>- Fr Brian’s birthday celebration is earmarked for an afternoon tea on Saturday 25July; Bernard to confirm responsibilities with CWL to ensure it runs smoothly</w:t>
      </w:r>
      <w:r w:rsidR="00477A34">
        <w:rPr>
          <w:rFonts w:ascii="Arial" w:hAnsi="Arial" w:cs="Arial"/>
          <w:bCs/>
          <w:sz w:val="24"/>
          <w:szCs w:val="24"/>
        </w:rPr>
        <w:br/>
        <w:t>- AGM is on a Wednesday evening in July; date to be confirmed (Bernard/Suzie)</w:t>
      </w:r>
      <w:r w:rsidR="00477A34">
        <w:rPr>
          <w:rFonts w:ascii="Arial" w:hAnsi="Arial" w:cs="Arial"/>
          <w:bCs/>
          <w:sz w:val="24"/>
          <w:szCs w:val="24"/>
        </w:rPr>
        <w:br/>
      </w:r>
    </w:p>
    <w:p w14:paraId="2E5E36F1" w14:textId="77777777" w:rsidR="00477A34" w:rsidRPr="002B47B3" w:rsidRDefault="00477A34" w:rsidP="00477A34">
      <w:pPr>
        <w:ind w:right="-330"/>
        <w:rPr>
          <w:rFonts w:ascii="Arial" w:hAnsi="Arial" w:cs="Arial"/>
          <w:bCs/>
          <w:sz w:val="24"/>
          <w:szCs w:val="24"/>
        </w:rPr>
      </w:pPr>
      <w:r w:rsidRPr="00477A34">
        <w:rPr>
          <w:rFonts w:ascii="Arial" w:hAnsi="Arial" w:cs="Arial"/>
          <w:b/>
          <w:bCs/>
          <w:sz w:val="24"/>
          <w:szCs w:val="24"/>
        </w:rPr>
        <w:t>AoB</w:t>
      </w:r>
      <w:r w:rsidRPr="00477A34">
        <w:rPr>
          <w:rFonts w:ascii="Arial" w:hAnsi="Arial" w:cs="Arial"/>
          <w:b/>
          <w:bCs/>
          <w:sz w:val="24"/>
          <w:szCs w:val="24"/>
        </w:rPr>
        <w:br/>
      </w:r>
      <w:r w:rsidR="002B47B3">
        <w:rPr>
          <w:rFonts w:ascii="Arial" w:hAnsi="Arial" w:cs="Arial"/>
          <w:bCs/>
          <w:sz w:val="24"/>
          <w:szCs w:val="24"/>
        </w:rPr>
        <w:t xml:space="preserve">- </w:t>
      </w:r>
      <w:r w:rsidRPr="002B47B3">
        <w:rPr>
          <w:rFonts w:ascii="Arial" w:hAnsi="Arial" w:cs="Arial"/>
          <w:bCs/>
          <w:sz w:val="24"/>
          <w:szCs w:val="24"/>
        </w:rPr>
        <w:t>There was some support for the replacement of the crosses</w:t>
      </w:r>
      <w:r w:rsidR="002B47B3" w:rsidRPr="002B47B3">
        <w:rPr>
          <w:rFonts w:ascii="Arial" w:hAnsi="Arial" w:cs="Arial"/>
          <w:bCs/>
          <w:sz w:val="24"/>
          <w:szCs w:val="24"/>
        </w:rPr>
        <w:t xml:space="preserve"> at the top of each of the three </w:t>
      </w:r>
      <w:r w:rsidR="002B47B3">
        <w:rPr>
          <w:rFonts w:ascii="Arial" w:hAnsi="Arial" w:cs="Arial"/>
          <w:bCs/>
          <w:sz w:val="24"/>
          <w:szCs w:val="24"/>
        </w:rPr>
        <w:t>gables of the church. Bernard to explore options with Rob.</w:t>
      </w:r>
      <w:r w:rsidR="002B47B3">
        <w:rPr>
          <w:rFonts w:ascii="Arial" w:hAnsi="Arial" w:cs="Arial"/>
          <w:bCs/>
          <w:sz w:val="24"/>
          <w:szCs w:val="24"/>
        </w:rPr>
        <w:br/>
        <w:t>- Can the signage outside be made any clearer? Planning permission may be involved.</w:t>
      </w:r>
      <w:r w:rsidR="002B47B3">
        <w:rPr>
          <w:rFonts w:ascii="Arial" w:hAnsi="Arial" w:cs="Arial"/>
          <w:bCs/>
          <w:sz w:val="24"/>
          <w:szCs w:val="24"/>
        </w:rPr>
        <w:br/>
        <w:t>Bernard to explore options with Suzie.</w:t>
      </w:r>
    </w:p>
    <w:p w14:paraId="6F6E9157" w14:textId="77777777" w:rsidR="002B47B3" w:rsidRDefault="002B47B3" w:rsidP="0017114C">
      <w:pPr>
        <w:spacing w:after="0"/>
        <w:ind w:right="-330"/>
        <w:rPr>
          <w:rFonts w:ascii="Arial" w:hAnsi="Arial" w:cs="Arial"/>
          <w:bCs/>
          <w:sz w:val="24"/>
          <w:szCs w:val="24"/>
        </w:rPr>
      </w:pPr>
    </w:p>
    <w:p w14:paraId="7FCAB5FB" w14:textId="77777777" w:rsidR="00702D62" w:rsidRPr="0057422C" w:rsidRDefault="004F1CFE" w:rsidP="0017114C">
      <w:pPr>
        <w:spacing w:after="0"/>
        <w:ind w:right="-330"/>
        <w:rPr>
          <w:rFonts w:ascii="Arial" w:hAnsi="Arial" w:cs="Arial"/>
          <w:bCs/>
          <w:sz w:val="24"/>
          <w:szCs w:val="24"/>
        </w:rPr>
      </w:pPr>
      <w:r>
        <w:rPr>
          <w:rFonts w:ascii="Arial" w:hAnsi="Arial" w:cs="Arial"/>
          <w:bCs/>
          <w:sz w:val="24"/>
          <w:szCs w:val="24"/>
        </w:rPr>
        <w:t>Damian</w:t>
      </w:r>
      <w:r w:rsidR="0057422C" w:rsidRPr="0057422C">
        <w:rPr>
          <w:rFonts w:ascii="Arial" w:hAnsi="Arial" w:cs="Arial"/>
          <w:bCs/>
          <w:sz w:val="24"/>
          <w:szCs w:val="24"/>
        </w:rPr>
        <w:t xml:space="preserve"> closed the meeting with a prayer.</w:t>
      </w:r>
    </w:p>
    <w:p w14:paraId="1EB4564C" w14:textId="77777777" w:rsidR="0057422C" w:rsidRDefault="0057422C" w:rsidP="0017114C">
      <w:pPr>
        <w:spacing w:after="0"/>
        <w:ind w:right="-330"/>
        <w:rPr>
          <w:rFonts w:ascii="Arial" w:hAnsi="Arial" w:cs="Arial"/>
          <w:b/>
          <w:sz w:val="24"/>
          <w:szCs w:val="24"/>
        </w:rPr>
      </w:pPr>
    </w:p>
    <w:p w14:paraId="075F5BAF" w14:textId="77777777" w:rsidR="00C37874" w:rsidRDefault="00C37874" w:rsidP="0017114C">
      <w:pPr>
        <w:spacing w:after="0"/>
        <w:ind w:right="-330"/>
        <w:rPr>
          <w:rFonts w:ascii="Arial" w:hAnsi="Arial" w:cs="Arial"/>
          <w:b/>
          <w:sz w:val="24"/>
          <w:szCs w:val="24"/>
        </w:rPr>
      </w:pPr>
      <w:r w:rsidRPr="00C37874">
        <w:rPr>
          <w:rFonts w:ascii="Arial" w:hAnsi="Arial" w:cs="Arial"/>
          <w:b/>
          <w:sz w:val="24"/>
          <w:szCs w:val="24"/>
        </w:rPr>
        <w:t>Next Meeting</w:t>
      </w:r>
    </w:p>
    <w:p w14:paraId="704CF348" w14:textId="77777777" w:rsidR="001A139E" w:rsidRDefault="004004BA" w:rsidP="0017114C">
      <w:pPr>
        <w:ind w:right="-330"/>
        <w:rPr>
          <w:rFonts w:ascii="Arial" w:hAnsi="Arial" w:cs="Arial"/>
          <w:sz w:val="24"/>
          <w:szCs w:val="24"/>
        </w:rPr>
      </w:pPr>
      <w:r>
        <w:rPr>
          <w:rFonts w:ascii="Arial" w:hAnsi="Arial" w:cs="Arial"/>
          <w:sz w:val="24"/>
          <w:szCs w:val="24"/>
        </w:rPr>
        <w:t>T</w:t>
      </w:r>
      <w:r w:rsidR="00C37874">
        <w:rPr>
          <w:rFonts w:ascii="Arial" w:hAnsi="Arial" w:cs="Arial"/>
          <w:sz w:val="24"/>
          <w:szCs w:val="24"/>
        </w:rPr>
        <w:t xml:space="preserve">his will be held on </w:t>
      </w:r>
      <w:r w:rsidR="00B144CF">
        <w:rPr>
          <w:rFonts w:ascii="Arial" w:hAnsi="Arial" w:cs="Arial"/>
          <w:sz w:val="24"/>
          <w:szCs w:val="24"/>
        </w:rPr>
        <w:t xml:space="preserve">Monday </w:t>
      </w:r>
      <w:r w:rsidR="00477A34">
        <w:rPr>
          <w:rFonts w:ascii="Arial" w:hAnsi="Arial" w:cs="Arial"/>
          <w:sz w:val="24"/>
          <w:szCs w:val="24"/>
        </w:rPr>
        <w:t>11</w:t>
      </w:r>
      <w:r w:rsidR="00C0303C" w:rsidRPr="00D459C6">
        <w:rPr>
          <w:rFonts w:ascii="Arial" w:hAnsi="Arial" w:cs="Arial"/>
          <w:sz w:val="24"/>
          <w:szCs w:val="24"/>
          <w:vertAlign w:val="superscript"/>
        </w:rPr>
        <w:t>th</w:t>
      </w:r>
      <w:r w:rsidR="00C0303C">
        <w:rPr>
          <w:rFonts w:ascii="Arial" w:hAnsi="Arial" w:cs="Arial"/>
          <w:sz w:val="24"/>
          <w:szCs w:val="24"/>
        </w:rPr>
        <w:t xml:space="preserve"> </w:t>
      </w:r>
      <w:r w:rsidR="004F1CFE">
        <w:rPr>
          <w:rFonts w:ascii="Arial" w:hAnsi="Arial" w:cs="Arial"/>
          <w:sz w:val="24"/>
          <w:szCs w:val="24"/>
        </w:rPr>
        <w:t>Ma</w:t>
      </w:r>
      <w:r w:rsidR="00477A34">
        <w:rPr>
          <w:rFonts w:ascii="Arial" w:hAnsi="Arial" w:cs="Arial"/>
          <w:sz w:val="24"/>
          <w:szCs w:val="24"/>
        </w:rPr>
        <w:t>y</w:t>
      </w:r>
      <w:r w:rsidR="0057422C">
        <w:rPr>
          <w:rFonts w:ascii="Arial" w:hAnsi="Arial" w:cs="Arial"/>
          <w:sz w:val="24"/>
          <w:szCs w:val="24"/>
        </w:rPr>
        <w:t xml:space="preserve"> </w:t>
      </w:r>
      <w:r w:rsidR="00D36937">
        <w:rPr>
          <w:rFonts w:ascii="Arial" w:hAnsi="Arial" w:cs="Arial"/>
          <w:sz w:val="24"/>
          <w:szCs w:val="24"/>
        </w:rPr>
        <w:t xml:space="preserve">2026 </w:t>
      </w:r>
      <w:r w:rsidR="00857403">
        <w:rPr>
          <w:rFonts w:ascii="Arial" w:hAnsi="Arial" w:cs="Arial"/>
          <w:sz w:val="24"/>
          <w:szCs w:val="24"/>
        </w:rPr>
        <w:t xml:space="preserve">at </w:t>
      </w:r>
      <w:r w:rsidR="00D94E89">
        <w:rPr>
          <w:rFonts w:ascii="Arial" w:hAnsi="Arial" w:cs="Arial"/>
          <w:sz w:val="24"/>
          <w:szCs w:val="24"/>
        </w:rPr>
        <w:t>7.30pm</w:t>
      </w:r>
      <w:r w:rsidR="00574213">
        <w:rPr>
          <w:rFonts w:ascii="Arial" w:hAnsi="Arial" w:cs="Arial"/>
          <w:sz w:val="24"/>
          <w:szCs w:val="24"/>
        </w:rPr>
        <w:t xml:space="preserve"> </w:t>
      </w:r>
    </w:p>
    <w:sectPr w:rsidR="001A139E" w:rsidSect="002B47B3">
      <w:headerReference w:type="even" r:id="rId8"/>
      <w:headerReference w:type="default" r:id="rId9"/>
      <w:footerReference w:type="even" r:id="rId10"/>
      <w:footerReference w:type="default" r:id="rId11"/>
      <w:headerReference w:type="first" r:id="rId12"/>
      <w:footerReference w:type="first" r:id="rId13"/>
      <w:pgSz w:w="11906" w:h="16838"/>
      <w:pgMar w:top="1361" w:right="1440" w:bottom="136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7F051" w14:textId="77777777" w:rsidR="007F58DD" w:rsidRDefault="007F58DD" w:rsidP="004C2FCE">
      <w:pPr>
        <w:spacing w:after="0" w:line="240" w:lineRule="auto"/>
      </w:pPr>
      <w:r>
        <w:separator/>
      </w:r>
    </w:p>
  </w:endnote>
  <w:endnote w:type="continuationSeparator" w:id="0">
    <w:p w14:paraId="16D54FE2" w14:textId="77777777" w:rsidR="007F58DD" w:rsidRDefault="007F58DD" w:rsidP="004C2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DDB99" w14:textId="77777777" w:rsidR="00CE0014" w:rsidRDefault="00CE0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0952" w14:textId="77777777" w:rsidR="00EA664F" w:rsidRDefault="009B5219">
    <w:pPr>
      <w:pStyle w:val="Footer"/>
    </w:pPr>
    <w:fldSimple w:instr=" FILENAME   \* MERGEFORMAT ">
      <w:r>
        <w:rPr>
          <w:noProof/>
        </w:rPr>
        <w:t xml:space="preserve">Draft PPC Minutes </w:t>
      </w:r>
      <w:r w:rsidR="00082D57">
        <w:rPr>
          <w:noProof/>
        </w:rPr>
        <w:t xml:space="preserve">February </w:t>
      </w:r>
      <w:r>
        <w:rPr>
          <w:noProof/>
        </w:rPr>
        <w:t>202</w:t>
      </w:r>
      <w:r w:rsidR="00082D57">
        <w:rPr>
          <w:noProof/>
        </w:rPr>
        <w:t>6</w:t>
      </w:r>
    </w:fldSimple>
    <w:r w:rsidR="00477A34">
      <w:tab/>
      <w:t xml:space="preserve">Page </w:t>
    </w:r>
    <w:r w:rsidR="002B47B3">
      <w:fldChar w:fldCharType="begin"/>
    </w:r>
    <w:r w:rsidR="002B47B3">
      <w:instrText xml:space="preserve"> PAGE   \* MERGEFORMAT </w:instrText>
    </w:r>
    <w:r w:rsidR="002B47B3">
      <w:fldChar w:fldCharType="separate"/>
    </w:r>
    <w:r w:rsidR="002B47B3">
      <w:rPr>
        <w:noProof/>
      </w:rPr>
      <w:t>1</w:t>
    </w:r>
    <w:r w:rsidR="002B47B3">
      <w:rPr>
        <w:noProof/>
      </w:rPr>
      <w:fldChar w:fldCharType="end"/>
    </w:r>
    <w:r w:rsidR="00477A34">
      <w:t xml:space="preserve"> of </w:t>
    </w:r>
    <w:fldSimple w:instr=" NUMPAGES   \* MERGEFORMAT ">
      <w:r w:rsidR="002B47B3">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1E035" w14:textId="77777777" w:rsidR="00CE0014" w:rsidRDefault="00CE0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B713B" w14:textId="77777777" w:rsidR="007F58DD" w:rsidRDefault="007F58DD" w:rsidP="004C2FCE">
      <w:pPr>
        <w:spacing w:after="0" w:line="240" w:lineRule="auto"/>
      </w:pPr>
      <w:r>
        <w:separator/>
      </w:r>
    </w:p>
  </w:footnote>
  <w:footnote w:type="continuationSeparator" w:id="0">
    <w:p w14:paraId="2514797C" w14:textId="77777777" w:rsidR="007F58DD" w:rsidRDefault="007F58DD" w:rsidP="004C2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CEAE" w14:textId="77777777" w:rsidR="00CE0014" w:rsidRDefault="00CE0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E9FD" w14:textId="77777777" w:rsidR="00EA664F" w:rsidRPr="004C2FCE" w:rsidRDefault="007F58DD" w:rsidP="004C2FCE">
    <w:pPr>
      <w:pStyle w:val="Header"/>
    </w:pPr>
    <w:sdt>
      <w:sdtPr>
        <w:id w:val="-1278099074"/>
        <w:docPartObj>
          <w:docPartGallery w:val="Watermarks"/>
          <w:docPartUnique/>
        </w:docPartObj>
      </w:sdtPr>
      <w:sdtEndPr/>
      <w:sdtContent>
        <w:r>
          <w:rPr>
            <w:noProof/>
            <w:lang w:val="en-US"/>
          </w:rPr>
          <w:pict w14:anchorId="239C7F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136423" o:spid="_x0000_s1025" type="#_x0000_t136" alt="" style="position:absolute;margin-left:0;margin-top:0;width:397.65pt;height:238.6pt;rotation:315;z-index:-251658752;mso-wrap-edited:f;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sdtContent>
    </w:sdt>
    <w:r w:rsidR="00EA664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2305D" w14:textId="77777777" w:rsidR="00CE0014" w:rsidRDefault="00CE0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47E"/>
    <w:multiLevelType w:val="hybridMultilevel"/>
    <w:tmpl w:val="F402B5FC"/>
    <w:lvl w:ilvl="0" w:tplc="435A3F2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71C0B"/>
    <w:multiLevelType w:val="hybridMultilevel"/>
    <w:tmpl w:val="1C346D8E"/>
    <w:lvl w:ilvl="0" w:tplc="F7E8415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42ABC"/>
    <w:multiLevelType w:val="hybridMultilevel"/>
    <w:tmpl w:val="5ECA0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5446C"/>
    <w:multiLevelType w:val="hybridMultilevel"/>
    <w:tmpl w:val="A9281308"/>
    <w:lvl w:ilvl="0" w:tplc="06727CA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F0D71"/>
    <w:multiLevelType w:val="hybridMultilevel"/>
    <w:tmpl w:val="BECA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B459D"/>
    <w:multiLevelType w:val="hybridMultilevel"/>
    <w:tmpl w:val="9B20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7E1C83"/>
    <w:multiLevelType w:val="hybridMultilevel"/>
    <w:tmpl w:val="7B02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8D707C"/>
    <w:multiLevelType w:val="hybridMultilevel"/>
    <w:tmpl w:val="59C8DE12"/>
    <w:lvl w:ilvl="0" w:tplc="B9F46AF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5A3BE2"/>
    <w:multiLevelType w:val="hybridMultilevel"/>
    <w:tmpl w:val="76D0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A96720"/>
    <w:multiLevelType w:val="hybridMultilevel"/>
    <w:tmpl w:val="24D6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8A0651"/>
    <w:multiLevelType w:val="hybridMultilevel"/>
    <w:tmpl w:val="1668D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7705A0"/>
    <w:multiLevelType w:val="hybridMultilevel"/>
    <w:tmpl w:val="5B8A1DA6"/>
    <w:lvl w:ilvl="0" w:tplc="B754C0D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63FE3"/>
    <w:multiLevelType w:val="hybridMultilevel"/>
    <w:tmpl w:val="60AC2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701A13"/>
    <w:multiLevelType w:val="hybridMultilevel"/>
    <w:tmpl w:val="7E201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940D46"/>
    <w:multiLevelType w:val="hybridMultilevel"/>
    <w:tmpl w:val="B91A8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1418E7"/>
    <w:multiLevelType w:val="hybridMultilevel"/>
    <w:tmpl w:val="01403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577444"/>
    <w:multiLevelType w:val="hybridMultilevel"/>
    <w:tmpl w:val="C54EC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D475B7"/>
    <w:multiLevelType w:val="hybridMultilevel"/>
    <w:tmpl w:val="8B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7713A3"/>
    <w:multiLevelType w:val="hybridMultilevel"/>
    <w:tmpl w:val="3BACB628"/>
    <w:lvl w:ilvl="0" w:tplc="CA0E282E">
      <w:start w:val="1"/>
      <w:numFmt w:val="decimal"/>
      <w:lvlText w:val="%1."/>
      <w:lvlJc w:val="left"/>
      <w:pPr>
        <w:ind w:left="720" w:hanging="360"/>
      </w:pPr>
      <w:rPr>
        <w:rFonts w:ascii="Arial" w:eastAsiaTheme="minorHAnsi" w:hAnsi="Arial" w:cs="Arial"/>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321A28"/>
    <w:multiLevelType w:val="hybridMultilevel"/>
    <w:tmpl w:val="EB4206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595417">
    <w:abstractNumId w:val="6"/>
  </w:num>
  <w:num w:numId="2" w16cid:durableId="1260338117">
    <w:abstractNumId w:val="9"/>
  </w:num>
  <w:num w:numId="3" w16cid:durableId="1417822393">
    <w:abstractNumId w:val="8"/>
  </w:num>
  <w:num w:numId="4" w16cid:durableId="1406217928">
    <w:abstractNumId w:val="10"/>
  </w:num>
  <w:num w:numId="5" w16cid:durableId="808598290">
    <w:abstractNumId w:val="12"/>
  </w:num>
  <w:num w:numId="6" w16cid:durableId="2083988077">
    <w:abstractNumId w:val="16"/>
  </w:num>
  <w:num w:numId="7" w16cid:durableId="1768039614">
    <w:abstractNumId w:val="13"/>
  </w:num>
  <w:num w:numId="8" w16cid:durableId="55907683">
    <w:abstractNumId w:val="17"/>
  </w:num>
  <w:num w:numId="9" w16cid:durableId="1525710328">
    <w:abstractNumId w:val="11"/>
  </w:num>
  <w:num w:numId="10" w16cid:durableId="1594897472">
    <w:abstractNumId w:val="18"/>
  </w:num>
  <w:num w:numId="11" w16cid:durableId="481241280">
    <w:abstractNumId w:val="19"/>
  </w:num>
  <w:num w:numId="12" w16cid:durableId="1488402790">
    <w:abstractNumId w:val="3"/>
  </w:num>
  <w:num w:numId="13" w16cid:durableId="202132203">
    <w:abstractNumId w:val="2"/>
  </w:num>
  <w:num w:numId="14" w16cid:durableId="476455362">
    <w:abstractNumId w:val="15"/>
  </w:num>
  <w:num w:numId="15" w16cid:durableId="1128428830">
    <w:abstractNumId w:val="5"/>
  </w:num>
  <w:num w:numId="16" w16cid:durableId="2116318873">
    <w:abstractNumId w:val="4"/>
  </w:num>
  <w:num w:numId="17" w16cid:durableId="571046241">
    <w:abstractNumId w:val="14"/>
  </w:num>
  <w:num w:numId="18" w16cid:durableId="1554729267">
    <w:abstractNumId w:val="1"/>
  </w:num>
  <w:num w:numId="19" w16cid:durableId="1564759139">
    <w:abstractNumId w:val="0"/>
  </w:num>
  <w:num w:numId="20" w16cid:durableId="7777981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2CF8"/>
    <w:rsid w:val="0001049A"/>
    <w:rsid w:val="00015969"/>
    <w:rsid w:val="00035827"/>
    <w:rsid w:val="0003598F"/>
    <w:rsid w:val="00082D57"/>
    <w:rsid w:val="00090AF6"/>
    <w:rsid w:val="0009421E"/>
    <w:rsid w:val="000A1C11"/>
    <w:rsid w:val="000B6FA0"/>
    <w:rsid w:val="000B7233"/>
    <w:rsid w:val="000F1CF7"/>
    <w:rsid w:val="000F748E"/>
    <w:rsid w:val="001234B9"/>
    <w:rsid w:val="00127861"/>
    <w:rsid w:val="00150ABD"/>
    <w:rsid w:val="0017114C"/>
    <w:rsid w:val="00171932"/>
    <w:rsid w:val="0018621F"/>
    <w:rsid w:val="001A139E"/>
    <w:rsid w:val="001A68CA"/>
    <w:rsid w:val="001F70A3"/>
    <w:rsid w:val="00210A49"/>
    <w:rsid w:val="00227442"/>
    <w:rsid w:val="002B47B3"/>
    <w:rsid w:val="002B7971"/>
    <w:rsid w:val="002C1B32"/>
    <w:rsid w:val="002F1A56"/>
    <w:rsid w:val="002F6893"/>
    <w:rsid w:val="00306E0B"/>
    <w:rsid w:val="00323ECF"/>
    <w:rsid w:val="00342E2F"/>
    <w:rsid w:val="00345440"/>
    <w:rsid w:val="00370563"/>
    <w:rsid w:val="003D3324"/>
    <w:rsid w:val="003F2C39"/>
    <w:rsid w:val="003F2F55"/>
    <w:rsid w:val="004004BA"/>
    <w:rsid w:val="004259CF"/>
    <w:rsid w:val="0043208B"/>
    <w:rsid w:val="00432A2C"/>
    <w:rsid w:val="004740B4"/>
    <w:rsid w:val="00477A34"/>
    <w:rsid w:val="00480E79"/>
    <w:rsid w:val="004A16D8"/>
    <w:rsid w:val="004C0E0C"/>
    <w:rsid w:val="004C2FCE"/>
    <w:rsid w:val="004D4A14"/>
    <w:rsid w:val="004E6E93"/>
    <w:rsid w:val="004F1CFE"/>
    <w:rsid w:val="00502C94"/>
    <w:rsid w:val="0050497F"/>
    <w:rsid w:val="005132F1"/>
    <w:rsid w:val="005237B2"/>
    <w:rsid w:val="005413DD"/>
    <w:rsid w:val="00554BDF"/>
    <w:rsid w:val="00574213"/>
    <w:rsid w:val="0057422C"/>
    <w:rsid w:val="0058014D"/>
    <w:rsid w:val="0059718D"/>
    <w:rsid w:val="005A5763"/>
    <w:rsid w:val="005C08FB"/>
    <w:rsid w:val="005D0F31"/>
    <w:rsid w:val="005D4D69"/>
    <w:rsid w:val="005E722B"/>
    <w:rsid w:val="005F1ABF"/>
    <w:rsid w:val="00612966"/>
    <w:rsid w:val="00621016"/>
    <w:rsid w:val="00674985"/>
    <w:rsid w:val="00674EEE"/>
    <w:rsid w:val="00675FEF"/>
    <w:rsid w:val="006B220F"/>
    <w:rsid w:val="006B4F3F"/>
    <w:rsid w:val="00702D62"/>
    <w:rsid w:val="00705E69"/>
    <w:rsid w:val="007201B6"/>
    <w:rsid w:val="00792938"/>
    <w:rsid w:val="007A33FE"/>
    <w:rsid w:val="007B7DAF"/>
    <w:rsid w:val="007C52B5"/>
    <w:rsid w:val="007E425C"/>
    <w:rsid w:val="007F3595"/>
    <w:rsid w:val="007F58DD"/>
    <w:rsid w:val="00834369"/>
    <w:rsid w:val="00834985"/>
    <w:rsid w:val="00840C1D"/>
    <w:rsid w:val="00847E69"/>
    <w:rsid w:val="00857403"/>
    <w:rsid w:val="00862A79"/>
    <w:rsid w:val="008B3D8A"/>
    <w:rsid w:val="008C25C7"/>
    <w:rsid w:val="008F2CF8"/>
    <w:rsid w:val="0091037D"/>
    <w:rsid w:val="0091252D"/>
    <w:rsid w:val="00937D45"/>
    <w:rsid w:val="009452CB"/>
    <w:rsid w:val="00963A1D"/>
    <w:rsid w:val="00970E78"/>
    <w:rsid w:val="009836E6"/>
    <w:rsid w:val="00990517"/>
    <w:rsid w:val="009B5219"/>
    <w:rsid w:val="009C3526"/>
    <w:rsid w:val="009F341D"/>
    <w:rsid w:val="00A43B8B"/>
    <w:rsid w:val="00A46247"/>
    <w:rsid w:val="00A5546C"/>
    <w:rsid w:val="00A90CD7"/>
    <w:rsid w:val="00A9369A"/>
    <w:rsid w:val="00AA30D7"/>
    <w:rsid w:val="00AC4319"/>
    <w:rsid w:val="00B144CF"/>
    <w:rsid w:val="00B31450"/>
    <w:rsid w:val="00B53176"/>
    <w:rsid w:val="00B658C8"/>
    <w:rsid w:val="00B65CF3"/>
    <w:rsid w:val="00B71ACD"/>
    <w:rsid w:val="00B733A7"/>
    <w:rsid w:val="00B81D99"/>
    <w:rsid w:val="00B85EDF"/>
    <w:rsid w:val="00B96442"/>
    <w:rsid w:val="00BD1B8A"/>
    <w:rsid w:val="00BE5524"/>
    <w:rsid w:val="00C0303C"/>
    <w:rsid w:val="00C31043"/>
    <w:rsid w:val="00C351D1"/>
    <w:rsid w:val="00C37874"/>
    <w:rsid w:val="00C547F0"/>
    <w:rsid w:val="00C5786E"/>
    <w:rsid w:val="00C67D98"/>
    <w:rsid w:val="00C71738"/>
    <w:rsid w:val="00C86124"/>
    <w:rsid w:val="00CE0014"/>
    <w:rsid w:val="00CF039C"/>
    <w:rsid w:val="00CF6931"/>
    <w:rsid w:val="00D3554A"/>
    <w:rsid w:val="00D36937"/>
    <w:rsid w:val="00D408E9"/>
    <w:rsid w:val="00D459C6"/>
    <w:rsid w:val="00D57640"/>
    <w:rsid w:val="00D641E6"/>
    <w:rsid w:val="00D84746"/>
    <w:rsid w:val="00D854D4"/>
    <w:rsid w:val="00D85F4D"/>
    <w:rsid w:val="00D90958"/>
    <w:rsid w:val="00D90CF4"/>
    <w:rsid w:val="00D94E89"/>
    <w:rsid w:val="00DA735C"/>
    <w:rsid w:val="00DB0C38"/>
    <w:rsid w:val="00DC2D16"/>
    <w:rsid w:val="00DE7717"/>
    <w:rsid w:val="00E02B0F"/>
    <w:rsid w:val="00E22F40"/>
    <w:rsid w:val="00E44519"/>
    <w:rsid w:val="00E55B76"/>
    <w:rsid w:val="00E56171"/>
    <w:rsid w:val="00EA0A77"/>
    <w:rsid w:val="00EA10B9"/>
    <w:rsid w:val="00EA664F"/>
    <w:rsid w:val="00EA71F9"/>
    <w:rsid w:val="00EB0773"/>
    <w:rsid w:val="00EB1530"/>
    <w:rsid w:val="00EC772E"/>
    <w:rsid w:val="00EE0004"/>
    <w:rsid w:val="00EE03C0"/>
    <w:rsid w:val="00EE2566"/>
    <w:rsid w:val="00F313C6"/>
    <w:rsid w:val="00F51BDD"/>
    <w:rsid w:val="00F51DA8"/>
    <w:rsid w:val="00FB0E62"/>
    <w:rsid w:val="00FB663B"/>
    <w:rsid w:val="00FE7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410F4"/>
  <w15:docId w15:val="{335A16B0-5FE4-4AF4-84FD-BCD82C11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2CF8"/>
    <w:pPr>
      <w:spacing w:after="0" w:line="240" w:lineRule="auto"/>
    </w:pPr>
  </w:style>
  <w:style w:type="paragraph" w:styleId="Header">
    <w:name w:val="header"/>
    <w:basedOn w:val="Normal"/>
    <w:link w:val="HeaderChar"/>
    <w:uiPriority w:val="99"/>
    <w:unhideWhenUsed/>
    <w:rsid w:val="004C2F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FCE"/>
  </w:style>
  <w:style w:type="paragraph" w:styleId="Footer">
    <w:name w:val="footer"/>
    <w:basedOn w:val="Normal"/>
    <w:link w:val="FooterChar"/>
    <w:uiPriority w:val="99"/>
    <w:unhideWhenUsed/>
    <w:rsid w:val="004C2F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FCE"/>
  </w:style>
  <w:style w:type="paragraph" w:styleId="BalloonText">
    <w:name w:val="Balloon Text"/>
    <w:basedOn w:val="Normal"/>
    <w:link w:val="BalloonTextChar"/>
    <w:uiPriority w:val="99"/>
    <w:semiHidden/>
    <w:unhideWhenUsed/>
    <w:rsid w:val="004C2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FCE"/>
    <w:rPr>
      <w:rFonts w:ascii="Tahoma" w:hAnsi="Tahoma" w:cs="Tahoma"/>
      <w:sz w:val="16"/>
      <w:szCs w:val="16"/>
    </w:rPr>
  </w:style>
  <w:style w:type="paragraph" w:styleId="ListParagraph">
    <w:name w:val="List Paragraph"/>
    <w:basedOn w:val="Normal"/>
    <w:uiPriority w:val="34"/>
    <w:qFormat/>
    <w:rsid w:val="004004BA"/>
    <w:pPr>
      <w:spacing w:after="0"/>
      <w:ind w:left="720"/>
      <w:contextualSpacing/>
    </w:pPr>
  </w:style>
  <w:style w:type="paragraph" w:styleId="Revision">
    <w:name w:val="Revision"/>
    <w:hidden/>
    <w:uiPriority w:val="99"/>
    <w:semiHidden/>
    <w:rsid w:val="006B220F"/>
    <w:pPr>
      <w:spacing w:after="0" w:line="240" w:lineRule="auto"/>
    </w:pPr>
  </w:style>
  <w:style w:type="character" w:styleId="CommentReference">
    <w:name w:val="annotation reference"/>
    <w:basedOn w:val="DefaultParagraphFont"/>
    <w:uiPriority w:val="99"/>
    <w:semiHidden/>
    <w:unhideWhenUsed/>
    <w:rsid w:val="00EE03C0"/>
    <w:rPr>
      <w:sz w:val="16"/>
      <w:szCs w:val="16"/>
    </w:rPr>
  </w:style>
  <w:style w:type="paragraph" w:styleId="CommentText">
    <w:name w:val="annotation text"/>
    <w:basedOn w:val="Normal"/>
    <w:link w:val="CommentTextChar"/>
    <w:uiPriority w:val="99"/>
    <w:semiHidden/>
    <w:unhideWhenUsed/>
    <w:rsid w:val="00EE03C0"/>
    <w:pPr>
      <w:spacing w:line="240" w:lineRule="auto"/>
    </w:pPr>
    <w:rPr>
      <w:sz w:val="20"/>
      <w:szCs w:val="20"/>
    </w:rPr>
  </w:style>
  <w:style w:type="character" w:customStyle="1" w:styleId="CommentTextChar">
    <w:name w:val="Comment Text Char"/>
    <w:basedOn w:val="DefaultParagraphFont"/>
    <w:link w:val="CommentText"/>
    <w:uiPriority w:val="99"/>
    <w:semiHidden/>
    <w:rsid w:val="00EE03C0"/>
    <w:rPr>
      <w:sz w:val="20"/>
      <w:szCs w:val="20"/>
    </w:rPr>
  </w:style>
  <w:style w:type="paragraph" w:styleId="CommentSubject">
    <w:name w:val="annotation subject"/>
    <w:basedOn w:val="CommentText"/>
    <w:next w:val="CommentText"/>
    <w:link w:val="CommentSubjectChar"/>
    <w:uiPriority w:val="99"/>
    <w:semiHidden/>
    <w:unhideWhenUsed/>
    <w:rsid w:val="00EE03C0"/>
    <w:rPr>
      <w:b/>
      <w:bCs/>
    </w:rPr>
  </w:style>
  <w:style w:type="character" w:customStyle="1" w:styleId="CommentSubjectChar">
    <w:name w:val="Comment Subject Char"/>
    <w:basedOn w:val="CommentTextChar"/>
    <w:link w:val="CommentSubject"/>
    <w:uiPriority w:val="99"/>
    <w:semiHidden/>
    <w:rsid w:val="00EE03C0"/>
    <w:rPr>
      <w:b/>
      <w:bCs/>
      <w:sz w:val="20"/>
      <w:szCs w:val="20"/>
    </w:rPr>
  </w:style>
  <w:style w:type="paragraph" w:styleId="NormalWeb">
    <w:name w:val="Normal (Web)"/>
    <w:basedOn w:val="Normal"/>
    <w:uiPriority w:val="99"/>
    <w:semiHidden/>
    <w:unhideWhenUsed/>
    <w:rsid w:val="000B6FA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510585">
      <w:bodyDiv w:val="1"/>
      <w:marLeft w:val="0"/>
      <w:marRight w:val="0"/>
      <w:marTop w:val="0"/>
      <w:marBottom w:val="0"/>
      <w:divBdr>
        <w:top w:val="none" w:sz="0" w:space="0" w:color="auto"/>
        <w:left w:val="none" w:sz="0" w:space="0" w:color="auto"/>
        <w:bottom w:val="none" w:sz="0" w:space="0" w:color="auto"/>
        <w:right w:val="none" w:sz="0" w:space="0" w:color="auto"/>
      </w:divBdr>
    </w:div>
    <w:div w:id="1188908243">
      <w:bodyDiv w:val="1"/>
      <w:marLeft w:val="0"/>
      <w:marRight w:val="0"/>
      <w:marTop w:val="0"/>
      <w:marBottom w:val="0"/>
      <w:divBdr>
        <w:top w:val="none" w:sz="0" w:space="0" w:color="auto"/>
        <w:left w:val="none" w:sz="0" w:space="0" w:color="auto"/>
        <w:bottom w:val="none" w:sz="0" w:space="0" w:color="auto"/>
        <w:right w:val="none" w:sz="0" w:space="0" w:color="auto"/>
      </w:divBdr>
    </w:div>
    <w:div w:id="1301761448">
      <w:bodyDiv w:val="1"/>
      <w:marLeft w:val="0"/>
      <w:marRight w:val="0"/>
      <w:marTop w:val="0"/>
      <w:marBottom w:val="0"/>
      <w:divBdr>
        <w:top w:val="none" w:sz="0" w:space="0" w:color="auto"/>
        <w:left w:val="none" w:sz="0" w:space="0" w:color="auto"/>
        <w:bottom w:val="none" w:sz="0" w:space="0" w:color="auto"/>
        <w:right w:val="none" w:sz="0" w:space="0" w:color="auto"/>
      </w:divBdr>
    </w:div>
    <w:div w:id="1442846087">
      <w:bodyDiv w:val="1"/>
      <w:marLeft w:val="0"/>
      <w:marRight w:val="0"/>
      <w:marTop w:val="0"/>
      <w:marBottom w:val="0"/>
      <w:divBdr>
        <w:top w:val="none" w:sz="0" w:space="0" w:color="auto"/>
        <w:left w:val="none" w:sz="0" w:space="0" w:color="auto"/>
        <w:bottom w:val="none" w:sz="0" w:space="0" w:color="auto"/>
        <w:right w:val="none" w:sz="0" w:space="0" w:color="auto"/>
      </w:divBdr>
    </w:div>
    <w:div w:id="165166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85A62-F2F4-4E80-A6EB-A103E19D4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3</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Warwick</dc:creator>
  <cp:lastModifiedBy>Woodford Green Parish, St Thomas Of Canterbury</cp:lastModifiedBy>
  <cp:revision>5</cp:revision>
  <cp:lastPrinted>2026-01-06T13:45:00Z</cp:lastPrinted>
  <dcterms:created xsi:type="dcterms:W3CDTF">2026-04-15T16:36:00Z</dcterms:created>
  <dcterms:modified xsi:type="dcterms:W3CDTF">2026-07-23T06:46:00Z</dcterms:modified>
</cp:coreProperties>
</file>